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E08" w:rsidRPr="001F44A5" w:rsidRDefault="001F44A5" w:rsidP="008D29B9">
      <w:pPr>
        <w:spacing w:after="0"/>
        <w:jc w:val="center"/>
        <w:rPr>
          <w:rFonts w:ascii="Times New Roman" w:hAnsi="Times New Roman" w:cs="Times New Roman"/>
          <w:b/>
          <w:i/>
          <w:sz w:val="32"/>
          <w:szCs w:val="32"/>
        </w:rPr>
      </w:pPr>
      <w:r w:rsidRPr="001F44A5">
        <w:rPr>
          <w:rFonts w:ascii="Times New Roman" w:hAnsi="Times New Roman" w:cs="Times New Roman"/>
          <w:b/>
          <w:i/>
          <w:sz w:val="32"/>
          <w:szCs w:val="32"/>
        </w:rPr>
        <w:t>Phụ lụ</w:t>
      </w:r>
      <w:r w:rsidR="003D2FDA">
        <w:rPr>
          <w:rFonts w:ascii="Times New Roman" w:hAnsi="Times New Roman" w:cs="Times New Roman"/>
          <w:b/>
          <w:i/>
          <w:sz w:val="32"/>
          <w:szCs w:val="32"/>
        </w:rPr>
        <w:t>c 3</w:t>
      </w:r>
    </w:p>
    <w:p w:rsidR="0003650F" w:rsidRPr="0003650F" w:rsidRDefault="0003650F" w:rsidP="008D29B9">
      <w:pPr>
        <w:spacing w:after="0"/>
        <w:jc w:val="center"/>
        <w:rPr>
          <w:rFonts w:ascii="Times New Roman" w:hAnsi="Times New Roman" w:cs="Times New Roman"/>
          <w:b/>
          <w:sz w:val="28"/>
          <w:szCs w:val="28"/>
        </w:rPr>
      </w:pPr>
      <w:r w:rsidRPr="0003650F">
        <w:rPr>
          <w:rFonts w:ascii="Times New Roman" w:hAnsi="Times New Roman" w:cs="Times New Roman"/>
          <w:b/>
          <w:sz w:val="28"/>
          <w:szCs w:val="28"/>
        </w:rPr>
        <w:t>THỐNG KÊ VĂN BẢN TUYÊN TRUYỀN</w:t>
      </w:r>
    </w:p>
    <w:p w:rsidR="00A01586" w:rsidRDefault="0003650F" w:rsidP="0003650F">
      <w:pPr>
        <w:jc w:val="center"/>
        <w:rPr>
          <w:rFonts w:ascii="Times New Roman" w:hAnsi="Times New Roman" w:cs="Times New Roman"/>
          <w:b/>
          <w:sz w:val="28"/>
          <w:szCs w:val="28"/>
        </w:rPr>
      </w:pPr>
      <w:r w:rsidRPr="0003650F">
        <w:rPr>
          <w:rFonts w:ascii="Times New Roman" w:hAnsi="Times New Roman" w:cs="Times New Roman"/>
          <w:b/>
          <w:sz w:val="28"/>
          <w:szCs w:val="28"/>
        </w:rPr>
        <w:t>TẠI HỘI NGHỊ ĐỐI THOẠI HẢI QUAN-DOANH NGHIỆP</w:t>
      </w:r>
    </w:p>
    <w:p w:rsidR="0003650F" w:rsidRPr="0003650F" w:rsidRDefault="0003650F" w:rsidP="0003650F">
      <w:pPr>
        <w:jc w:val="center"/>
        <w:rPr>
          <w:rFonts w:ascii="Times New Roman" w:hAnsi="Times New Roman" w:cs="Times New Roman"/>
          <w:i/>
          <w:sz w:val="28"/>
          <w:szCs w:val="28"/>
        </w:rPr>
      </w:pPr>
      <w:r w:rsidRPr="0003650F">
        <w:rPr>
          <w:rFonts w:ascii="Times New Roman" w:hAnsi="Times New Roman" w:cs="Times New Roman"/>
          <w:i/>
          <w:sz w:val="28"/>
          <w:szCs w:val="28"/>
        </w:rPr>
        <w:t>(Theo phân công tại Kế hoạch Hội nghị HQ-DN cấp Cục)</w:t>
      </w:r>
    </w:p>
    <w:tbl>
      <w:tblPr>
        <w:tblStyle w:val="TableGrid"/>
        <w:tblW w:w="14170" w:type="dxa"/>
        <w:tblLook w:val="04A0" w:firstRow="1" w:lastRow="0" w:firstColumn="1" w:lastColumn="0" w:noHBand="0" w:noVBand="1"/>
      </w:tblPr>
      <w:tblGrid>
        <w:gridCol w:w="746"/>
        <w:gridCol w:w="3695"/>
        <w:gridCol w:w="1523"/>
        <w:gridCol w:w="1765"/>
        <w:gridCol w:w="1932"/>
        <w:gridCol w:w="4509"/>
      </w:tblGrid>
      <w:tr w:rsidR="009C51F2" w:rsidRPr="0003650F" w:rsidTr="00A34E19">
        <w:tc>
          <w:tcPr>
            <w:tcW w:w="746" w:type="dxa"/>
            <w:vAlign w:val="center"/>
          </w:tcPr>
          <w:p w:rsidR="009C51F2" w:rsidRPr="0003650F" w:rsidRDefault="009C51F2" w:rsidP="003263AA">
            <w:pPr>
              <w:jc w:val="center"/>
              <w:rPr>
                <w:rFonts w:ascii="Times New Roman" w:hAnsi="Times New Roman" w:cs="Times New Roman"/>
                <w:b/>
                <w:sz w:val="28"/>
                <w:szCs w:val="28"/>
              </w:rPr>
            </w:pPr>
            <w:r w:rsidRPr="0003650F">
              <w:rPr>
                <w:rFonts w:ascii="Times New Roman" w:hAnsi="Times New Roman" w:cs="Times New Roman"/>
                <w:b/>
                <w:sz w:val="28"/>
                <w:szCs w:val="28"/>
              </w:rPr>
              <w:t>STT</w:t>
            </w:r>
          </w:p>
        </w:tc>
        <w:tc>
          <w:tcPr>
            <w:tcW w:w="5486" w:type="dxa"/>
            <w:vAlign w:val="center"/>
          </w:tcPr>
          <w:p w:rsidR="009C51F2" w:rsidRPr="0003650F" w:rsidRDefault="009C51F2" w:rsidP="0003650F">
            <w:pPr>
              <w:jc w:val="center"/>
              <w:rPr>
                <w:rFonts w:ascii="Times New Roman" w:hAnsi="Times New Roman" w:cs="Times New Roman"/>
                <w:b/>
                <w:sz w:val="28"/>
                <w:szCs w:val="28"/>
              </w:rPr>
            </w:pPr>
            <w:r w:rsidRPr="0003650F">
              <w:rPr>
                <w:rFonts w:ascii="Times New Roman" w:hAnsi="Times New Roman" w:cs="Times New Roman"/>
                <w:b/>
                <w:sz w:val="28"/>
                <w:szCs w:val="28"/>
              </w:rPr>
              <w:t>TÊN VĂN BẢN</w:t>
            </w:r>
          </w:p>
        </w:tc>
        <w:tc>
          <w:tcPr>
            <w:tcW w:w="1560" w:type="dxa"/>
            <w:vAlign w:val="center"/>
          </w:tcPr>
          <w:p w:rsidR="009C51F2" w:rsidRPr="0003650F" w:rsidRDefault="009C51F2" w:rsidP="003263AA">
            <w:pPr>
              <w:jc w:val="center"/>
              <w:rPr>
                <w:rFonts w:ascii="Times New Roman" w:hAnsi="Times New Roman" w:cs="Times New Roman"/>
                <w:b/>
                <w:sz w:val="28"/>
                <w:szCs w:val="28"/>
              </w:rPr>
            </w:pPr>
            <w:r w:rsidRPr="0003650F">
              <w:rPr>
                <w:rFonts w:ascii="Times New Roman" w:hAnsi="Times New Roman" w:cs="Times New Roman"/>
                <w:b/>
                <w:sz w:val="28"/>
                <w:szCs w:val="28"/>
              </w:rPr>
              <w:t>SỐ, NGÀY, THÁNG</w:t>
            </w:r>
          </w:p>
        </w:tc>
        <w:tc>
          <w:tcPr>
            <w:tcW w:w="1984" w:type="dxa"/>
            <w:vAlign w:val="center"/>
          </w:tcPr>
          <w:p w:rsidR="009C51F2" w:rsidRPr="0003650F" w:rsidRDefault="009C51F2" w:rsidP="003263AA">
            <w:pPr>
              <w:jc w:val="center"/>
              <w:rPr>
                <w:rFonts w:ascii="Times New Roman" w:hAnsi="Times New Roman" w:cs="Times New Roman"/>
                <w:b/>
                <w:sz w:val="28"/>
                <w:szCs w:val="28"/>
              </w:rPr>
            </w:pPr>
            <w:r w:rsidRPr="0003650F">
              <w:rPr>
                <w:rFonts w:ascii="Times New Roman" w:hAnsi="Times New Roman" w:cs="Times New Roman"/>
                <w:b/>
                <w:sz w:val="28"/>
                <w:szCs w:val="28"/>
              </w:rPr>
              <w:t>HIỆU LỰC</w:t>
            </w:r>
          </w:p>
        </w:tc>
        <w:tc>
          <w:tcPr>
            <w:tcW w:w="2584" w:type="dxa"/>
            <w:vAlign w:val="center"/>
          </w:tcPr>
          <w:p w:rsidR="009C51F2" w:rsidRPr="0003650F" w:rsidRDefault="009C51F2" w:rsidP="00B21D70">
            <w:pPr>
              <w:jc w:val="center"/>
              <w:rPr>
                <w:rFonts w:ascii="Times New Roman" w:hAnsi="Times New Roman" w:cs="Times New Roman"/>
                <w:b/>
                <w:sz w:val="28"/>
                <w:szCs w:val="28"/>
              </w:rPr>
            </w:pPr>
            <w:r w:rsidRPr="0003650F">
              <w:rPr>
                <w:rFonts w:ascii="Times New Roman" w:hAnsi="Times New Roman" w:cs="Times New Roman"/>
                <w:b/>
                <w:sz w:val="28"/>
                <w:szCs w:val="28"/>
              </w:rPr>
              <w:t>NỘI DUNG TUYÊN TRUYỀN</w:t>
            </w:r>
          </w:p>
        </w:tc>
        <w:tc>
          <w:tcPr>
            <w:tcW w:w="1810" w:type="dxa"/>
            <w:vAlign w:val="center"/>
          </w:tcPr>
          <w:p w:rsidR="009C51F2" w:rsidRPr="0003650F" w:rsidRDefault="009C51F2" w:rsidP="003263AA">
            <w:pPr>
              <w:jc w:val="center"/>
              <w:rPr>
                <w:rFonts w:ascii="Times New Roman" w:hAnsi="Times New Roman" w:cs="Times New Roman"/>
                <w:b/>
                <w:sz w:val="28"/>
                <w:szCs w:val="28"/>
              </w:rPr>
            </w:pPr>
            <w:r>
              <w:rPr>
                <w:rFonts w:ascii="Times New Roman" w:hAnsi="Times New Roman" w:cs="Times New Roman"/>
                <w:b/>
                <w:sz w:val="28"/>
                <w:szCs w:val="28"/>
              </w:rPr>
              <w:t>CÁN BỘ PHỤ TRÁCH</w:t>
            </w:r>
          </w:p>
        </w:tc>
      </w:tr>
      <w:tr w:rsidR="00584DF9" w:rsidRPr="0003650F" w:rsidTr="00BE4A7A">
        <w:trPr>
          <w:trHeight w:val="2611"/>
        </w:trPr>
        <w:tc>
          <w:tcPr>
            <w:tcW w:w="746" w:type="dxa"/>
            <w:vAlign w:val="center"/>
          </w:tcPr>
          <w:p w:rsidR="00584DF9" w:rsidRPr="00EA2200" w:rsidRDefault="00526F31" w:rsidP="00584DF9">
            <w:pPr>
              <w:jc w:val="center"/>
              <w:rPr>
                <w:rFonts w:ascii="Times New Roman" w:hAnsi="Times New Roman" w:cs="Times New Roman"/>
                <w:sz w:val="28"/>
                <w:szCs w:val="28"/>
              </w:rPr>
            </w:pPr>
            <w:r w:rsidRPr="00EA2200">
              <w:rPr>
                <w:rFonts w:ascii="Times New Roman" w:hAnsi="Times New Roman" w:cs="Times New Roman"/>
                <w:sz w:val="28"/>
                <w:szCs w:val="28"/>
              </w:rPr>
              <w:t>1</w:t>
            </w:r>
          </w:p>
        </w:tc>
        <w:tc>
          <w:tcPr>
            <w:tcW w:w="5486" w:type="dxa"/>
            <w:vAlign w:val="center"/>
          </w:tcPr>
          <w:p w:rsidR="00584DF9" w:rsidRPr="00EF59E8" w:rsidRDefault="001F3D6E" w:rsidP="00584DF9">
            <w:pPr>
              <w:jc w:val="both"/>
              <w:rPr>
                <w:rFonts w:ascii="Times New Roman" w:hAnsi="Times New Roman" w:cs="Times New Roman"/>
                <w:sz w:val="28"/>
                <w:szCs w:val="28"/>
              </w:rPr>
            </w:pPr>
            <w:hyperlink r:id="rId6" w:tgtFrame="_blank" w:history="1">
              <w:r w:rsidR="00584DF9" w:rsidRPr="00EF59E8">
                <w:rPr>
                  <w:rStyle w:val="Hyperlink"/>
                  <w:rFonts w:ascii="Times New Roman" w:hAnsi="Times New Roman" w:cs="Times New Roman"/>
                  <w:color w:val="auto"/>
                  <w:sz w:val="28"/>
                  <w:szCs w:val="28"/>
                  <w:u w:val="none"/>
                  <w:shd w:val="clear" w:color="auto" w:fill="FFFFFF"/>
                </w:rPr>
                <w:t>Nghị định 67/2020/NĐ-CP</w:t>
              </w:r>
            </w:hyperlink>
            <w:r w:rsidR="00584DF9" w:rsidRPr="00EF59E8">
              <w:rPr>
                <w:rFonts w:ascii="Times New Roman" w:hAnsi="Times New Roman" w:cs="Times New Roman"/>
                <w:color w:val="3A3A3A"/>
                <w:sz w:val="28"/>
                <w:szCs w:val="28"/>
                <w:shd w:val="clear" w:color="auto" w:fill="FFFFFF"/>
              </w:rPr>
              <w:t> sửa đổi Nghị định 68/2016/NĐ-CP về điều kiện kinh doanh hàng miễn thuế, kho bãi, địa điểm làm thủ tục hải quan, tập kết, kiểm tra, giám sát hải quan.</w:t>
            </w:r>
          </w:p>
        </w:tc>
        <w:tc>
          <w:tcPr>
            <w:tcW w:w="1560" w:type="dxa"/>
            <w:vAlign w:val="center"/>
          </w:tcPr>
          <w:p w:rsidR="00584DF9" w:rsidRPr="0003650F" w:rsidRDefault="007D72B4" w:rsidP="00584DF9">
            <w:pPr>
              <w:jc w:val="center"/>
              <w:rPr>
                <w:rFonts w:ascii="Times New Roman" w:hAnsi="Times New Roman" w:cs="Times New Roman"/>
                <w:sz w:val="28"/>
                <w:szCs w:val="28"/>
              </w:rPr>
            </w:pPr>
            <w:r>
              <w:rPr>
                <w:rFonts w:ascii="Times New Roman" w:hAnsi="Times New Roman" w:cs="Times New Roman"/>
                <w:sz w:val="28"/>
                <w:szCs w:val="28"/>
              </w:rPr>
              <w:t>15/6/2020</w:t>
            </w:r>
          </w:p>
        </w:tc>
        <w:tc>
          <w:tcPr>
            <w:tcW w:w="1984" w:type="dxa"/>
            <w:vAlign w:val="center"/>
          </w:tcPr>
          <w:p w:rsidR="00584DF9" w:rsidRDefault="00584DF9" w:rsidP="00584DF9">
            <w:pPr>
              <w:jc w:val="center"/>
              <w:rPr>
                <w:rFonts w:ascii="Times New Roman" w:hAnsi="Times New Roman" w:cs="Times New Roman"/>
                <w:sz w:val="28"/>
                <w:szCs w:val="28"/>
              </w:rPr>
            </w:pPr>
            <w:r>
              <w:rPr>
                <w:rFonts w:ascii="Times New Roman" w:hAnsi="Times New Roman" w:cs="Times New Roman"/>
                <w:sz w:val="28"/>
                <w:szCs w:val="28"/>
              </w:rPr>
              <w:t>10/8/2020</w:t>
            </w:r>
          </w:p>
        </w:tc>
        <w:tc>
          <w:tcPr>
            <w:tcW w:w="2584" w:type="dxa"/>
            <w:vAlign w:val="center"/>
          </w:tcPr>
          <w:p w:rsidR="00584DF9" w:rsidRDefault="00584DF9" w:rsidP="00584DF9">
            <w:pPr>
              <w:jc w:val="center"/>
              <w:rPr>
                <w:rFonts w:ascii="Times New Roman" w:hAnsi="Times New Roman" w:cs="Times New Roman"/>
                <w:sz w:val="28"/>
                <w:szCs w:val="28"/>
              </w:rPr>
            </w:pPr>
            <w:r>
              <w:rPr>
                <w:rFonts w:ascii="Times New Roman" w:hAnsi="Times New Roman" w:cs="Times New Roman"/>
                <w:sz w:val="28"/>
                <w:szCs w:val="28"/>
              </w:rPr>
              <w:t>Nội dung mới</w:t>
            </w:r>
          </w:p>
        </w:tc>
        <w:tc>
          <w:tcPr>
            <w:tcW w:w="1810" w:type="dxa"/>
            <w:vAlign w:val="center"/>
          </w:tcPr>
          <w:p w:rsidR="0073700C" w:rsidRDefault="0073700C" w:rsidP="00584DF9">
            <w:pPr>
              <w:jc w:val="center"/>
              <w:rPr>
                <w:rFonts w:ascii="Times New Roman" w:hAnsi="Times New Roman" w:cs="Times New Roman"/>
                <w:sz w:val="28"/>
                <w:szCs w:val="28"/>
              </w:rPr>
            </w:pPr>
            <w:r>
              <w:rPr>
                <w:rFonts w:ascii="Times New Roman" w:hAnsi="Times New Roman" w:cs="Times New Roman"/>
                <w:sz w:val="28"/>
                <w:szCs w:val="28"/>
              </w:rPr>
              <w:t>Tuyên truyền tại Hội nghị</w:t>
            </w:r>
          </w:p>
          <w:p w:rsidR="00584DF9" w:rsidRDefault="0073700C" w:rsidP="00584DF9">
            <w:pPr>
              <w:jc w:val="center"/>
              <w:rPr>
                <w:rFonts w:ascii="Times New Roman" w:hAnsi="Times New Roman" w:cs="Times New Roman"/>
                <w:sz w:val="28"/>
                <w:szCs w:val="28"/>
              </w:rPr>
            </w:pPr>
            <w:r>
              <w:rPr>
                <w:rFonts w:ascii="Times New Roman" w:hAnsi="Times New Roman" w:cs="Times New Roman"/>
                <w:sz w:val="28"/>
                <w:szCs w:val="28"/>
              </w:rPr>
              <w:t>(</w:t>
            </w:r>
            <w:r w:rsidR="00584DF9">
              <w:rPr>
                <w:rFonts w:ascii="Times New Roman" w:hAnsi="Times New Roman" w:cs="Times New Roman"/>
                <w:sz w:val="28"/>
                <w:szCs w:val="28"/>
              </w:rPr>
              <w:t>Đ/c Bùi Văn Hà – Chi cục HQCK QT Hoa Lư</w:t>
            </w:r>
            <w:r>
              <w:rPr>
                <w:rFonts w:ascii="Times New Roman" w:hAnsi="Times New Roman" w:cs="Times New Roman"/>
                <w:sz w:val="28"/>
                <w:szCs w:val="28"/>
              </w:rPr>
              <w:t>)</w:t>
            </w:r>
          </w:p>
        </w:tc>
      </w:tr>
      <w:tr w:rsidR="00584DF9" w:rsidRPr="0003650F" w:rsidTr="00BE4A7A">
        <w:trPr>
          <w:trHeight w:val="3386"/>
        </w:trPr>
        <w:tc>
          <w:tcPr>
            <w:tcW w:w="746" w:type="dxa"/>
            <w:vAlign w:val="center"/>
          </w:tcPr>
          <w:p w:rsidR="00584DF9" w:rsidRPr="00EA2200" w:rsidRDefault="00526F31" w:rsidP="00584DF9">
            <w:pPr>
              <w:jc w:val="center"/>
              <w:rPr>
                <w:rFonts w:ascii="Times New Roman" w:hAnsi="Times New Roman" w:cs="Times New Roman"/>
                <w:sz w:val="28"/>
                <w:szCs w:val="28"/>
              </w:rPr>
            </w:pPr>
            <w:r w:rsidRPr="00EA2200">
              <w:rPr>
                <w:rFonts w:ascii="Times New Roman" w:hAnsi="Times New Roman" w:cs="Times New Roman"/>
                <w:sz w:val="28"/>
                <w:szCs w:val="28"/>
              </w:rPr>
              <w:t>2</w:t>
            </w:r>
          </w:p>
        </w:tc>
        <w:tc>
          <w:tcPr>
            <w:tcW w:w="5486" w:type="dxa"/>
            <w:vAlign w:val="center"/>
          </w:tcPr>
          <w:p w:rsidR="00584DF9" w:rsidRPr="00076D88" w:rsidRDefault="001F3D6E" w:rsidP="00584DF9">
            <w:pPr>
              <w:jc w:val="both"/>
              <w:rPr>
                <w:rFonts w:ascii="Times New Roman" w:hAnsi="Times New Roman"/>
                <w:color w:val="000000"/>
                <w:sz w:val="28"/>
                <w:szCs w:val="28"/>
              </w:rPr>
            </w:pPr>
            <w:hyperlink r:id="rId7" w:tgtFrame="_blank" w:history="1">
              <w:r w:rsidR="00357C3C" w:rsidRPr="00357C3C">
                <w:rPr>
                  <w:rStyle w:val="Hyperlink"/>
                  <w:rFonts w:ascii="Times New Roman" w:hAnsi="Times New Roman" w:cs="Times New Roman"/>
                  <w:color w:val="auto"/>
                  <w:sz w:val="28"/>
                  <w:szCs w:val="28"/>
                  <w:u w:val="none"/>
                  <w:shd w:val="clear" w:color="auto" w:fill="FFFFFF"/>
                </w:rPr>
                <w:t>Thông tư 47/2020/TT-BTC</w:t>
              </w:r>
            </w:hyperlink>
            <w:r w:rsidR="00584DF9" w:rsidRPr="00076D88">
              <w:rPr>
                <w:rFonts w:ascii="Times New Roman" w:hAnsi="Times New Roman"/>
                <w:color w:val="000000"/>
                <w:sz w:val="28"/>
                <w:szCs w:val="28"/>
              </w:rPr>
              <w:t xml:space="preserve"> ngày 27/5/2020 của Bộ Tài chính quy định về thời điểm nộp chứng từ chứng nhận xuất xứ và hình thức chứng từ chứng nhận xuất xứ đối với hàng h</w:t>
            </w:r>
            <w:bookmarkStart w:id="0" w:name="_GoBack"/>
            <w:bookmarkEnd w:id="0"/>
            <w:r w:rsidR="00584DF9" w:rsidRPr="00076D88">
              <w:rPr>
                <w:rFonts w:ascii="Times New Roman" w:hAnsi="Times New Roman"/>
                <w:color w:val="000000"/>
                <w:sz w:val="28"/>
                <w:szCs w:val="28"/>
              </w:rPr>
              <w:t>óa nhập khẩu áp dụng trong giai đoạn dịch viêm đường hô hấp cấp gây ra bởi virus corona (covid-19)</w:t>
            </w:r>
          </w:p>
        </w:tc>
        <w:tc>
          <w:tcPr>
            <w:tcW w:w="1560" w:type="dxa"/>
            <w:vAlign w:val="center"/>
          </w:tcPr>
          <w:p w:rsidR="00584DF9" w:rsidRPr="0003650F" w:rsidRDefault="00973D6F" w:rsidP="00584DF9">
            <w:pPr>
              <w:jc w:val="center"/>
              <w:rPr>
                <w:rFonts w:ascii="Times New Roman" w:hAnsi="Times New Roman" w:cs="Times New Roman"/>
                <w:sz w:val="28"/>
                <w:szCs w:val="28"/>
              </w:rPr>
            </w:pPr>
            <w:r>
              <w:rPr>
                <w:rFonts w:ascii="Times New Roman" w:hAnsi="Times New Roman" w:cs="Times New Roman"/>
                <w:sz w:val="28"/>
                <w:szCs w:val="28"/>
              </w:rPr>
              <w:t>27/5/2020</w:t>
            </w:r>
          </w:p>
        </w:tc>
        <w:tc>
          <w:tcPr>
            <w:tcW w:w="1984" w:type="dxa"/>
            <w:vAlign w:val="center"/>
          </w:tcPr>
          <w:p w:rsidR="00584DF9" w:rsidRDefault="00584DF9" w:rsidP="00584DF9">
            <w:pPr>
              <w:jc w:val="center"/>
              <w:rPr>
                <w:rFonts w:ascii="Times New Roman" w:hAnsi="Times New Roman" w:cs="Times New Roman"/>
                <w:sz w:val="28"/>
                <w:szCs w:val="28"/>
              </w:rPr>
            </w:pPr>
            <w:r>
              <w:rPr>
                <w:rFonts w:ascii="Times New Roman" w:hAnsi="Times New Roman" w:cs="Times New Roman"/>
                <w:sz w:val="28"/>
                <w:szCs w:val="28"/>
              </w:rPr>
              <w:t>23/01/2020</w:t>
            </w:r>
          </w:p>
        </w:tc>
        <w:tc>
          <w:tcPr>
            <w:tcW w:w="2584" w:type="dxa"/>
            <w:vAlign w:val="center"/>
          </w:tcPr>
          <w:p w:rsidR="00584DF9" w:rsidRDefault="00584DF9" w:rsidP="00584DF9">
            <w:pPr>
              <w:jc w:val="center"/>
              <w:rPr>
                <w:rFonts w:ascii="Times New Roman" w:hAnsi="Times New Roman" w:cs="Times New Roman"/>
                <w:sz w:val="28"/>
                <w:szCs w:val="28"/>
              </w:rPr>
            </w:pPr>
            <w:r>
              <w:rPr>
                <w:rFonts w:ascii="Times New Roman" w:hAnsi="Times New Roman" w:cs="Times New Roman"/>
                <w:sz w:val="28"/>
                <w:szCs w:val="28"/>
              </w:rPr>
              <w:t>Nội dung mới</w:t>
            </w:r>
          </w:p>
        </w:tc>
        <w:tc>
          <w:tcPr>
            <w:tcW w:w="1810" w:type="dxa"/>
            <w:vAlign w:val="center"/>
          </w:tcPr>
          <w:p w:rsidR="0073700C" w:rsidRDefault="0073700C" w:rsidP="00584DF9">
            <w:pPr>
              <w:jc w:val="center"/>
              <w:rPr>
                <w:rFonts w:ascii="Times New Roman" w:hAnsi="Times New Roman"/>
                <w:color w:val="000000"/>
                <w:sz w:val="28"/>
                <w:szCs w:val="28"/>
              </w:rPr>
            </w:pPr>
            <w:r>
              <w:rPr>
                <w:rFonts w:ascii="Times New Roman" w:hAnsi="Times New Roman" w:cs="Times New Roman"/>
                <w:sz w:val="28"/>
                <w:szCs w:val="28"/>
              </w:rPr>
              <w:t>Tuyên truyền tại Hội nghị</w:t>
            </w:r>
          </w:p>
          <w:p w:rsidR="00584DF9" w:rsidRDefault="0073700C" w:rsidP="00584DF9">
            <w:pPr>
              <w:jc w:val="center"/>
              <w:rPr>
                <w:rFonts w:ascii="Times New Roman" w:hAnsi="Times New Roman" w:cs="Times New Roman"/>
                <w:sz w:val="28"/>
                <w:szCs w:val="28"/>
              </w:rPr>
            </w:pPr>
            <w:r>
              <w:rPr>
                <w:rFonts w:ascii="Times New Roman" w:hAnsi="Times New Roman"/>
                <w:color w:val="000000"/>
                <w:sz w:val="28"/>
                <w:szCs w:val="28"/>
              </w:rPr>
              <w:t>(</w:t>
            </w:r>
            <w:r w:rsidR="00584DF9" w:rsidRPr="00781329">
              <w:rPr>
                <w:rFonts w:ascii="Times New Roman" w:hAnsi="Times New Roman"/>
                <w:color w:val="000000"/>
                <w:sz w:val="28"/>
                <w:szCs w:val="28"/>
              </w:rPr>
              <w:t>Đ/c Nguyễn Thị Thảo – C</w:t>
            </w:r>
            <w:r w:rsidR="00584DF9">
              <w:rPr>
                <w:rFonts w:ascii="Times New Roman" w:hAnsi="Times New Roman" w:cs="Times New Roman"/>
                <w:sz w:val="28"/>
                <w:szCs w:val="28"/>
              </w:rPr>
              <w:t>hi cục Hải quan Chơn Thành</w:t>
            </w:r>
            <w:r>
              <w:rPr>
                <w:rFonts w:ascii="Times New Roman" w:hAnsi="Times New Roman" w:cs="Times New Roman"/>
                <w:sz w:val="28"/>
                <w:szCs w:val="28"/>
              </w:rPr>
              <w:t>)</w:t>
            </w:r>
          </w:p>
        </w:tc>
      </w:tr>
      <w:tr w:rsidR="00584DF9" w:rsidRPr="0003650F" w:rsidTr="00BE4A7A">
        <w:trPr>
          <w:trHeight w:val="1266"/>
        </w:trPr>
        <w:tc>
          <w:tcPr>
            <w:tcW w:w="746" w:type="dxa"/>
            <w:vAlign w:val="center"/>
          </w:tcPr>
          <w:p w:rsidR="00584DF9" w:rsidRPr="00EA2200" w:rsidRDefault="00526F31" w:rsidP="003263AA">
            <w:pPr>
              <w:jc w:val="center"/>
              <w:rPr>
                <w:rFonts w:ascii="Times New Roman" w:hAnsi="Times New Roman" w:cs="Times New Roman"/>
                <w:sz w:val="28"/>
                <w:szCs w:val="28"/>
              </w:rPr>
            </w:pPr>
            <w:r w:rsidRPr="00EA2200">
              <w:rPr>
                <w:rFonts w:ascii="Times New Roman" w:hAnsi="Times New Roman" w:cs="Times New Roman"/>
                <w:sz w:val="28"/>
                <w:szCs w:val="28"/>
              </w:rPr>
              <w:lastRenderedPageBreak/>
              <w:t>3</w:t>
            </w:r>
          </w:p>
        </w:tc>
        <w:tc>
          <w:tcPr>
            <w:tcW w:w="5486" w:type="dxa"/>
            <w:vAlign w:val="center"/>
          </w:tcPr>
          <w:p w:rsidR="00584DF9" w:rsidRPr="00923D34" w:rsidRDefault="00923D34" w:rsidP="00923D34">
            <w:pPr>
              <w:jc w:val="both"/>
              <w:rPr>
                <w:rFonts w:ascii="Times New Roman" w:hAnsi="Times New Roman" w:cs="Times New Roman"/>
                <w:b/>
                <w:sz w:val="28"/>
                <w:szCs w:val="28"/>
              </w:rPr>
            </w:pPr>
            <w:r w:rsidRPr="00923D34">
              <w:rPr>
                <w:rFonts w:ascii="Times New Roman" w:hAnsi="Times New Roman" w:cs="Times New Roman"/>
                <w:color w:val="000000"/>
                <w:sz w:val="28"/>
                <w:szCs w:val="28"/>
              </w:rPr>
              <w:t>Hiệp nghị thương mại tự do Liên minh Châu Âu – Việt Nam (EVFTA)</w:t>
            </w:r>
          </w:p>
        </w:tc>
        <w:tc>
          <w:tcPr>
            <w:tcW w:w="1560" w:type="dxa"/>
            <w:vAlign w:val="center"/>
          </w:tcPr>
          <w:p w:rsidR="00584DF9" w:rsidRPr="00973D6F" w:rsidRDefault="00973D6F" w:rsidP="003263AA">
            <w:pPr>
              <w:jc w:val="center"/>
              <w:rPr>
                <w:rFonts w:ascii="Times New Roman" w:hAnsi="Times New Roman" w:cs="Times New Roman"/>
                <w:sz w:val="28"/>
                <w:szCs w:val="28"/>
              </w:rPr>
            </w:pPr>
            <w:r w:rsidRPr="00973D6F">
              <w:rPr>
                <w:rFonts w:ascii="Times New Roman" w:hAnsi="Times New Roman" w:cs="Times New Roman"/>
                <w:sz w:val="28"/>
                <w:szCs w:val="28"/>
              </w:rPr>
              <w:t>30/6/2020</w:t>
            </w:r>
          </w:p>
        </w:tc>
        <w:tc>
          <w:tcPr>
            <w:tcW w:w="1984" w:type="dxa"/>
            <w:vAlign w:val="center"/>
          </w:tcPr>
          <w:p w:rsidR="00584DF9" w:rsidRPr="0003650F" w:rsidRDefault="00584DF9" w:rsidP="003263AA">
            <w:pPr>
              <w:jc w:val="center"/>
              <w:rPr>
                <w:rFonts w:ascii="Times New Roman" w:hAnsi="Times New Roman" w:cs="Times New Roman"/>
                <w:b/>
                <w:sz w:val="28"/>
                <w:szCs w:val="28"/>
              </w:rPr>
            </w:pPr>
          </w:p>
        </w:tc>
        <w:tc>
          <w:tcPr>
            <w:tcW w:w="2584" w:type="dxa"/>
            <w:vAlign w:val="center"/>
          </w:tcPr>
          <w:p w:rsidR="00584DF9" w:rsidRPr="00923D34" w:rsidRDefault="00923D34" w:rsidP="00B21D70">
            <w:pPr>
              <w:jc w:val="center"/>
              <w:rPr>
                <w:rFonts w:ascii="Times New Roman" w:hAnsi="Times New Roman" w:cs="Times New Roman"/>
                <w:sz w:val="28"/>
                <w:szCs w:val="28"/>
              </w:rPr>
            </w:pPr>
            <w:r w:rsidRPr="00923D34">
              <w:rPr>
                <w:rFonts w:ascii="Times New Roman" w:hAnsi="Times New Roman" w:cs="Times New Roman"/>
                <w:sz w:val="28"/>
                <w:szCs w:val="28"/>
              </w:rPr>
              <w:t>Nội dung mới</w:t>
            </w:r>
          </w:p>
        </w:tc>
        <w:tc>
          <w:tcPr>
            <w:tcW w:w="1810" w:type="dxa"/>
            <w:vAlign w:val="center"/>
          </w:tcPr>
          <w:p w:rsidR="0073700C" w:rsidRDefault="0073700C" w:rsidP="003263AA">
            <w:pPr>
              <w:jc w:val="center"/>
              <w:rPr>
                <w:rFonts w:ascii="Times New Roman" w:hAnsi="Times New Roman" w:cs="Times New Roman"/>
                <w:sz w:val="28"/>
                <w:szCs w:val="28"/>
              </w:rPr>
            </w:pPr>
            <w:r>
              <w:rPr>
                <w:rFonts w:ascii="Times New Roman" w:hAnsi="Times New Roman" w:cs="Times New Roman"/>
                <w:sz w:val="28"/>
                <w:szCs w:val="28"/>
              </w:rPr>
              <w:t>Tuyên truyền tại Hội nghị</w:t>
            </w:r>
          </w:p>
          <w:p w:rsidR="00584DF9" w:rsidRPr="00923D34" w:rsidRDefault="0073700C" w:rsidP="003263AA">
            <w:pPr>
              <w:jc w:val="center"/>
              <w:rPr>
                <w:rFonts w:ascii="Times New Roman" w:hAnsi="Times New Roman" w:cs="Times New Roman"/>
                <w:sz w:val="28"/>
                <w:szCs w:val="28"/>
              </w:rPr>
            </w:pPr>
            <w:r>
              <w:rPr>
                <w:rFonts w:ascii="Times New Roman" w:hAnsi="Times New Roman" w:cs="Times New Roman"/>
                <w:sz w:val="28"/>
                <w:szCs w:val="28"/>
              </w:rPr>
              <w:t>(</w:t>
            </w:r>
            <w:r w:rsidR="00923D34" w:rsidRPr="00923D34">
              <w:rPr>
                <w:rFonts w:ascii="Times New Roman" w:hAnsi="Times New Roman" w:cs="Times New Roman"/>
                <w:sz w:val="28"/>
                <w:szCs w:val="28"/>
              </w:rPr>
              <w:t>Hoàng Thị Lan – Chi cục HQCK Hoàng Diệu</w:t>
            </w:r>
            <w:r>
              <w:rPr>
                <w:rFonts w:ascii="Times New Roman" w:hAnsi="Times New Roman" w:cs="Times New Roman"/>
                <w:sz w:val="28"/>
                <w:szCs w:val="28"/>
              </w:rPr>
              <w:t>)</w:t>
            </w:r>
          </w:p>
        </w:tc>
      </w:tr>
      <w:tr w:rsidR="00584DF9" w:rsidRPr="0003650F" w:rsidTr="00486999">
        <w:trPr>
          <w:trHeight w:val="2270"/>
        </w:trPr>
        <w:tc>
          <w:tcPr>
            <w:tcW w:w="746" w:type="dxa"/>
            <w:vAlign w:val="center"/>
          </w:tcPr>
          <w:p w:rsidR="00584DF9" w:rsidRPr="00EA2200" w:rsidRDefault="00526F31" w:rsidP="003263AA">
            <w:pPr>
              <w:jc w:val="center"/>
              <w:rPr>
                <w:rFonts w:ascii="Times New Roman" w:hAnsi="Times New Roman" w:cs="Times New Roman"/>
                <w:sz w:val="28"/>
                <w:szCs w:val="28"/>
              </w:rPr>
            </w:pPr>
            <w:r w:rsidRPr="00EA2200">
              <w:rPr>
                <w:rFonts w:ascii="Times New Roman" w:hAnsi="Times New Roman" w:cs="Times New Roman"/>
                <w:sz w:val="28"/>
                <w:szCs w:val="28"/>
              </w:rPr>
              <w:t>4</w:t>
            </w:r>
          </w:p>
        </w:tc>
        <w:tc>
          <w:tcPr>
            <w:tcW w:w="5486" w:type="dxa"/>
            <w:vAlign w:val="center"/>
          </w:tcPr>
          <w:p w:rsidR="00584DF9" w:rsidRPr="00923D34" w:rsidRDefault="00923D34" w:rsidP="00923D34">
            <w:pPr>
              <w:jc w:val="both"/>
              <w:rPr>
                <w:rFonts w:ascii="Times New Roman" w:hAnsi="Times New Roman" w:cs="Times New Roman"/>
                <w:b/>
                <w:sz w:val="28"/>
                <w:szCs w:val="28"/>
              </w:rPr>
            </w:pPr>
            <w:r w:rsidRPr="00923D34">
              <w:rPr>
                <w:rFonts w:ascii="Times New Roman" w:hAnsi="Times New Roman" w:cs="Times New Roman"/>
                <w:color w:val="000000"/>
                <w:sz w:val="28"/>
                <w:szCs w:val="28"/>
              </w:rPr>
              <w:t>Thông tư số 11/2020/TT-BCT ngày 15/6/2020 quy định quy tắc xuất xứ hàng hóa trong Hiệp định thương mại tự do giữa Việt Nam và Liên minh Châu Âu</w:t>
            </w:r>
          </w:p>
        </w:tc>
        <w:tc>
          <w:tcPr>
            <w:tcW w:w="1560" w:type="dxa"/>
            <w:vAlign w:val="center"/>
          </w:tcPr>
          <w:p w:rsidR="00584DF9" w:rsidRPr="00973D6F" w:rsidRDefault="00973D6F" w:rsidP="003263AA">
            <w:pPr>
              <w:jc w:val="center"/>
              <w:rPr>
                <w:rFonts w:ascii="Times New Roman" w:hAnsi="Times New Roman" w:cs="Times New Roman"/>
                <w:sz w:val="28"/>
                <w:szCs w:val="28"/>
              </w:rPr>
            </w:pPr>
            <w:r w:rsidRPr="00973D6F">
              <w:rPr>
                <w:rFonts w:ascii="Times New Roman" w:hAnsi="Times New Roman" w:cs="Times New Roman"/>
                <w:sz w:val="28"/>
                <w:szCs w:val="28"/>
              </w:rPr>
              <w:t>15/6/2020</w:t>
            </w:r>
          </w:p>
        </w:tc>
        <w:tc>
          <w:tcPr>
            <w:tcW w:w="1984" w:type="dxa"/>
            <w:vAlign w:val="center"/>
          </w:tcPr>
          <w:p w:rsidR="00584DF9" w:rsidRPr="0003650F" w:rsidRDefault="00584DF9" w:rsidP="003263AA">
            <w:pPr>
              <w:jc w:val="center"/>
              <w:rPr>
                <w:rFonts w:ascii="Times New Roman" w:hAnsi="Times New Roman" w:cs="Times New Roman"/>
                <w:b/>
                <w:sz w:val="28"/>
                <w:szCs w:val="28"/>
              </w:rPr>
            </w:pPr>
          </w:p>
        </w:tc>
        <w:tc>
          <w:tcPr>
            <w:tcW w:w="2584" w:type="dxa"/>
            <w:vAlign w:val="center"/>
          </w:tcPr>
          <w:p w:rsidR="00584DF9" w:rsidRPr="00923D34" w:rsidRDefault="00923D34" w:rsidP="00B21D70">
            <w:pPr>
              <w:jc w:val="center"/>
              <w:rPr>
                <w:rFonts w:ascii="Times New Roman" w:hAnsi="Times New Roman" w:cs="Times New Roman"/>
                <w:sz w:val="28"/>
                <w:szCs w:val="28"/>
              </w:rPr>
            </w:pPr>
            <w:r w:rsidRPr="00923D34">
              <w:rPr>
                <w:rFonts w:ascii="Times New Roman" w:hAnsi="Times New Roman" w:cs="Times New Roman"/>
                <w:sz w:val="28"/>
                <w:szCs w:val="28"/>
              </w:rPr>
              <w:t>Nội dung mới</w:t>
            </w:r>
          </w:p>
        </w:tc>
        <w:tc>
          <w:tcPr>
            <w:tcW w:w="1810" w:type="dxa"/>
            <w:vAlign w:val="center"/>
          </w:tcPr>
          <w:p w:rsidR="0073700C" w:rsidRDefault="0073700C" w:rsidP="003263AA">
            <w:pPr>
              <w:jc w:val="center"/>
              <w:rPr>
                <w:rFonts w:ascii="Times New Roman" w:hAnsi="Times New Roman" w:cs="Times New Roman"/>
                <w:sz w:val="28"/>
                <w:szCs w:val="28"/>
              </w:rPr>
            </w:pPr>
            <w:r>
              <w:rPr>
                <w:rFonts w:ascii="Times New Roman" w:hAnsi="Times New Roman" w:cs="Times New Roman"/>
                <w:sz w:val="28"/>
                <w:szCs w:val="28"/>
              </w:rPr>
              <w:t>Tuyên truyền tại Hội nghị</w:t>
            </w:r>
          </w:p>
          <w:p w:rsidR="00584DF9" w:rsidRPr="00923D34" w:rsidRDefault="0073700C" w:rsidP="003263AA">
            <w:pPr>
              <w:jc w:val="center"/>
              <w:rPr>
                <w:rFonts w:ascii="Times New Roman" w:hAnsi="Times New Roman" w:cs="Times New Roman"/>
                <w:sz w:val="28"/>
                <w:szCs w:val="28"/>
              </w:rPr>
            </w:pPr>
            <w:r>
              <w:rPr>
                <w:rFonts w:ascii="Times New Roman" w:hAnsi="Times New Roman" w:cs="Times New Roman"/>
                <w:sz w:val="28"/>
                <w:szCs w:val="28"/>
              </w:rPr>
              <w:t>(</w:t>
            </w:r>
            <w:r w:rsidR="00923D34" w:rsidRPr="00923D34">
              <w:rPr>
                <w:rFonts w:ascii="Times New Roman" w:hAnsi="Times New Roman" w:cs="Times New Roman"/>
                <w:sz w:val="28"/>
                <w:szCs w:val="28"/>
              </w:rPr>
              <w:t>Hoàng Thị Lan – Chi cục HQCK Hoàng Diệu</w:t>
            </w:r>
            <w:r>
              <w:rPr>
                <w:rFonts w:ascii="Times New Roman" w:hAnsi="Times New Roman" w:cs="Times New Roman"/>
                <w:sz w:val="28"/>
                <w:szCs w:val="28"/>
              </w:rPr>
              <w:t>)</w:t>
            </w:r>
          </w:p>
        </w:tc>
      </w:tr>
      <w:tr w:rsidR="009C51F2" w:rsidRPr="0003650F" w:rsidTr="00BE4A7A">
        <w:trPr>
          <w:trHeight w:val="1684"/>
        </w:trPr>
        <w:tc>
          <w:tcPr>
            <w:tcW w:w="746" w:type="dxa"/>
            <w:vAlign w:val="center"/>
          </w:tcPr>
          <w:p w:rsidR="009C51F2" w:rsidRPr="0003650F" w:rsidRDefault="00526F31" w:rsidP="003263AA">
            <w:pPr>
              <w:jc w:val="center"/>
              <w:rPr>
                <w:rFonts w:ascii="Times New Roman" w:hAnsi="Times New Roman" w:cs="Times New Roman"/>
                <w:sz w:val="28"/>
                <w:szCs w:val="28"/>
              </w:rPr>
            </w:pPr>
            <w:r>
              <w:rPr>
                <w:rFonts w:ascii="Times New Roman" w:hAnsi="Times New Roman" w:cs="Times New Roman"/>
                <w:sz w:val="28"/>
                <w:szCs w:val="28"/>
              </w:rPr>
              <w:t>5</w:t>
            </w:r>
          </w:p>
        </w:tc>
        <w:tc>
          <w:tcPr>
            <w:tcW w:w="5486" w:type="dxa"/>
            <w:vAlign w:val="center"/>
          </w:tcPr>
          <w:p w:rsidR="009C51F2" w:rsidRPr="0003650F" w:rsidRDefault="009C51F2" w:rsidP="00142462">
            <w:pPr>
              <w:jc w:val="both"/>
              <w:rPr>
                <w:rFonts w:ascii="Times New Roman" w:hAnsi="Times New Roman" w:cs="Times New Roman"/>
                <w:sz w:val="28"/>
                <w:szCs w:val="28"/>
              </w:rPr>
            </w:pPr>
            <w:r>
              <w:rPr>
                <w:rFonts w:ascii="Times New Roman" w:hAnsi="Times New Roman" w:cs="Times New Roman"/>
                <w:sz w:val="28"/>
                <w:szCs w:val="28"/>
              </w:rPr>
              <w:t>Luật</w:t>
            </w:r>
            <w:r w:rsidR="00142462">
              <w:rPr>
                <w:rFonts w:ascii="Times New Roman" w:hAnsi="Times New Roman" w:cs="Times New Roman"/>
                <w:sz w:val="28"/>
                <w:szCs w:val="28"/>
              </w:rPr>
              <w:t xml:space="preserve"> </w:t>
            </w:r>
            <w:hyperlink r:id="rId8" w:tgtFrame="_blank" w:history="1">
              <w:r w:rsidR="00142462" w:rsidRPr="00142462">
                <w:rPr>
                  <w:rStyle w:val="Hyperlink"/>
                  <w:rFonts w:ascii="Times New Roman" w:hAnsi="Times New Roman" w:cs="Times New Roman"/>
                  <w:color w:val="auto"/>
                  <w:sz w:val="28"/>
                  <w:szCs w:val="28"/>
                  <w:u w:val="none"/>
                  <w:shd w:val="clear" w:color="auto" w:fill="FFFFFF"/>
                </w:rPr>
                <w:t>Quản lý thuế 2019</w:t>
              </w:r>
            </w:hyperlink>
            <w:r>
              <w:rPr>
                <w:rFonts w:ascii="Times New Roman" w:hAnsi="Times New Roman" w:cs="Times New Roman"/>
                <w:sz w:val="28"/>
                <w:szCs w:val="28"/>
              </w:rPr>
              <w:t xml:space="preserve"> số 38/2019/QH14</w:t>
            </w:r>
          </w:p>
        </w:tc>
        <w:tc>
          <w:tcPr>
            <w:tcW w:w="1560" w:type="dxa"/>
            <w:vAlign w:val="center"/>
          </w:tcPr>
          <w:p w:rsidR="009C51F2" w:rsidRPr="0003650F" w:rsidRDefault="009C51F2" w:rsidP="003263AA">
            <w:pPr>
              <w:jc w:val="center"/>
              <w:rPr>
                <w:rFonts w:ascii="Times New Roman" w:hAnsi="Times New Roman" w:cs="Times New Roman"/>
                <w:sz w:val="28"/>
                <w:szCs w:val="28"/>
              </w:rPr>
            </w:pPr>
            <w:r>
              <w:rPr>
                <w:rFonts w:ascii="Times New Roman" w:hAnsi="Times New Roman" w:cs="Times New Roman"/>
                <w:sz w:val="28"/>
                <w:szCs w:val="28"/>
              </w:rPr>
              <w:t>13/6/2019</w:t>
            </w:r>
          </w:p>
        </w:tc>
        <w:tc>
          <w:tcPr>
            <w:tcW w:w="1984" w:type="dxa"/>
            <w:vAlign w:val="center"/>
          </w:tcPr>
          <w:p w:rsidR="009C51F2" w:rsidRPr="0003650F" w:rsidRDefault="009C51F2" w:rsidP="003263AA">
            <w:pPr>
              <w:jc w:val="center"/>
              <w:rPr>
                <w:rFonts w:ascii="Times New Roman" w:hAnsi="Times New Roman" w:cs="Times New Roman"/>
                <w:sz w:val="28"/>
                <w:szCs w:val="28"/>
              </w:rPr>
            </w:pPr>
            <w:r>
              <w:rPr>
                <w:rFonts w:ascii="Times New Roman" w:hAnsi="Times New Roman" w:cs="Times New Roman"/>
                <w:sz w:val="28"/>
                <w:szCs w:val="28"/>
              </w:rPr>
              <w:t>01/7/2020</w:t>
            </w:r>
          </w:p>
        </w:tc>
        <w:tc>
          <w:tcPr>
            <w:tcW w:w="2584" w:type="dxa"/>
            <w:vAlign w:val="center"/>
          </w:tcPr>
          <w:p w:rsidR="00B21D70" w:rsidRDefault="009C51F2" w:rsidP="00B21D70">
            <w:pPr>
              <w:jc w:val="center"/>
              <w:rPr>
                <w:rFonts w:ascii="Times New Roman" w:hAnsi="Times New Roman" w:cs="Times New Roman"/>
                <w:sz w:val="28"/>
                <w:szCs w:val="28"/>
              </w:rPr>
            </w:pPr>
            <w:r>
              <w:rPr>
                <w:rFonts w:ascii="Times New Roman" w:hAnsi="Times New Roman" w:cs="Times New Roman"/>
                <w:sz w:val="28"/>
                <w:szCs w:val="28"/>
              </w:rPr>
              <w:t xml:space="preserve">Điểm mới của </w:t>
            </w:r>
          </w:p>
          <w:p w:rsidR="009C51F2" w:rsidRPr="0003650F" w:rsidRDefault="009C51F2" w:rsidP="00B21D70">
            <w:pPr>
              <w:jc w:val="center"/>
              <w:rPr>
                <w:rFonts w:ascii="Times New Roman" w:hAnsi="Times New Roman" w:cs="Times New Roman"/>
                <w:sz w:val="28"/>
                <w:szCs w:val="28"/>
              </w:rPr>
            </w:pPr>
            <w:r>
              <w:rPr>
                <w:rFonts w:ascii="Times New Roman" w:hAnsi="Times New Roman" w:cs="Times New Roman"/>
                <w:sz w:val="28"/>
                <w:szCs w:val="28"/>
              </w:rPr>
              <w:t>Luật quản lý thuế</w:t>
            </w:r>
          </w:p>
        </w:tc>
        <w:tc>
          <w:tcPr>
            <w:tcW w:w="1810" w:type="dxa"/>
            <w:vAlign w:val="center"/>
          </w:tcPr>
          <w:p w:rsidR="009C51F2" w:rsidRDefault="00BE4A7A" w:rsidP="003263AA">
            <w:pPr>
              <w:jc w:val="center"/>
              <w:rPr>
                <w:rFonts w:ascii="Times New Roman" w:hAnsi="Times New Roman" w:cs="Times New Roman"/>
                <w:sz w:val="28"/>
                <w:szCs w:val="28"/>
              </w:rPr>
            </w:pPr>
            <w:r w:rsidRPr="00BE4A7A">
              <w:rPr>
                <w:rFonts w:ascii="Times New Roman" w:hAnsi="Times New Roman" w:cs="Times New Roman"/>
                <w:sz w:val="28"/>
                <w:szCs w:val="28"/>
              </w:rPr>
              <w:t>https://binhphuoc.gov.vn/haiquan/doi-tac-hai-quan-doanh-nghiep/tai-lieu-doi-thoai-hq-dn-nam-2020-455.html</w:t>
            </w:r>
          </w:p>
        </w:tc>
      </w:tr>
      <w:tr w:rsidR="00EF59E8" w:rsidRPr="0003650F" w:rsidTr="00BE4A7A">
        <w:trPr>
          <w:trHeight w:val="2844"/>
        </w:trPr>
        <w:tc>
          <w:tcPr>
            <w:tcW w:w="746" w:type="dxa"/>
            <w:vAlign w:val="center"/>
          </w:tcPr>
          <w:p w:rsidR="00EF59E8" w:rsidRDefault="00526F31" w:rsidP="00EF59E8">
            <w:pPr>
              <w:jc w:val="center"/>
              <w:rPr>
                <w:rFonts w:ascii="Times New Roman" w:hAnsi="Times New Roman" w:cs="Times New Roman"/>
                <w:sz w:val="28"/>
                <w:szCs w:val="28"/>
              </w:rPr>
            </w:pPr>
            <w:r>
              <w:rPr>
                <w:rFonts w:ascii="Times New Roman" w:hAnsi="Times New Roman" w:cs="Times New Roman"/>
                <w:sz w:val="28"/>
                <w:szCs w:val="28"/>
              </w:rPr>
              <w:t>6</w:t>
            </w:r>
          </w:p>
        </w:tc>
        <w:tc>
          <w:tcPr>
            <w:tcW w:w="5486" w:type="dxa"/>
            <w:vAlign w:val="center"/>
          </w:tcPr>
          <w:p w:rsidR="00EF59E8" w:rsidRPr="00EF59E8" w:rsidRDefault="001F3D6E" w:rsidP="00EF59E8">
            <w:pPr>
              <w:jc w:val="both"/>
              <w:rPr>
                <w:rFonts w:ascii="Times New Roman" w:hAnsi="Times New Roman" w:cs="Times New Roman"/>
                <w:sz w:val="28"/>
                <w:szCs w:val="28"/>
              </w:rPr>
            </w:pPr>
            <w:hyperlink r:id="rId9" w:tgtFrame="_blank" w:history="1">
              <w:r w:rsidR="00EF59E8" w:rsidRPr="00EF59E8">
                <w:rPr>
                  <w:rStyle w:val="Hyperlink"/>
                  <w:rFonts w:ascii="Times New Roman" w:hAnsi="Times New Roman" w:cs="Times New Roman"/>
                  <w:color w:val="auto"/>
                  <w:sz w:val="28"/>
                  <w:szCs w:val="28"/>
                  <w:u w:val="none"/>
                  <w:shd w:val="clear" w:color="auto" w:fill="FFFFFF"/>
                </w:rPr>
                <w:t>Nghị định 57/2020/NĐ-CP</w:t>
              </w:r>
            </w:hyperlink>
            <w:r w:rsidR="00EF59E8" w:rsidRPr="00EF59E8">
              <w:rPr>
                <w:rFonts w:ascii="Times New Roman" w:hAnsi="Times New Roman" w:cs="Times New Roman"/>
                <w:color w:val="3A3A3A"/>
                <w:sz w:val="28"/>
                <w:szCs w:val="28"/>
                <w:shd w:val="clear" w:color="auto" w:fill="FFFFFF"/>
              </w:rPr>
              <w:t> sửa đổi Nghị định 122/2016/NĐ-CP và Nghị định 125/2017/NĐ-CP sửa đổi Nghị định 122/2016/NĐ-CP về Biểu thuế xuất khẩu, Biểu thuế nhập khẩu ưu đãi.</w:t>
            </w:r>
          </w:p>
        </w:tc>
        <w:tc>
          <w:tcPr>
            <w:tcW w:w="1560" w:type="dxa"/>
            <w:vAlign w:val="center"/>
          </w:tcPr>
          <w:p w:rsidR="00EF59E8" w:rsidRDefault="00833379" w:rsidP="00EF59E8">
            <w:pPr>
              <w:jc w:val="center"/>
              <w:rPr>
                <w:rFonts w:ascii="Times New Roman" w:hAnsi="Times New Roman" w:cs="Times New Roman"/>
                <w:sz w:val="28"/>
                <w:szCs w:val="28"/>
              </w:rPr>
            </w:pPr>
            <w:r>
              <w:rPr>
                <w:rFonts w:ascii="Times New Roman" w:hAnsi="Times New Roman" w:cs="Times New Roman"/>
                <w:sz w:val="28"/>
                <w:szCs w:val="28"/>
              </w:rPr>
              <w:t>25/5/2020</w:t>
            </w:r>
          </w:p>
        </w:tc>
        <w:tc>
          <w:tcPr>
            <w:tcW w:w="1984" w:type="dxa"/>
            <w:vAlign w:val="center"/>
          </w:tcPr>
          <w:p w:rsidR="00A34E19" w:rsidRPr="00A34E19" w:rsidRDefault="00A34E19" w:rsidP="00EF59E8">
            <w:pPr>
              <w:jc w:val="center"/>
              <w:rPr>
                <w:rFonts w:ascii="Times New Roman" w:hAnsi="Times New Roman" w:cs="Times New Roman"/>
                <w:color w:val="3A3A3A"/>
                <w:sz w:val="28"/>
                <w:szCs w:val="28"/>
                <w:shd w:val="clear" w:color="auto" w:fill="FFFFFF"/>
              </w:rPr>
            </w:pPr>
            <w:r w:rsidRPr="00A34E19">
              <w:rPr>
                <w:rFonts w:ascii="Times New Roman" w:hAnsi="Times New Roman" w:cs="Times New Roman"/>
                <w:color w:val="3A3A3A"/>
                <w:sz w:val="28"/>
                <w:szCs w:val="28"/>
                <w:shd w:val="clear" w:color="auto" w:fill="FFFFFF"/>
              </w:rPr>
              <w:t>10/7/2020</w:t>
            </w:r>
          </w:p>
          <w:p w:rsidR="00EF59E8" w:rsidRDefault="00A34E19" w:rsidP="00A34E19">
            <w:pPr>
              <w:jc w:val="center"/>
              <w:rPr>
                <w:rFonts w:ascii="Times New Roman" w:hAnsi="Times New Roman" w:cs="Times New Roman"/>
                <w:sz w:val="28"/>
                <w:szCs w:val="28"/>
              </w:rPr>
            </w:pPr>
            <w:r w:rsidRPr="00A34E19">
              <w:rPr>
                <w:rFonts w:ascii="Times New Roman" w:hAnsi="Times New Roman" w:cs="Times New Roman"/>
                <w:color w:val="3A3A3A"/>
                <w:sz w:val="28"/>
                <w:szCs w:val="28"/>
                <w:shd w:val="clear" w:color="auto" w:fill="FFFFFF"/>
              </w:rPr>
              <w:t xml:space="preserve">(trừ quy định tại khoản 3 Điều 2 về thuế suất nhập khẩu ưu đãi với linh kiện ô tô áp dụng từ </w:t>
            </w:r>
            <w:r>
              <w:rPr>
                <w:rFonts w:ascii="Times New Roman" w:hAnsi="Times New Roman" w:cs="Times New Roman"/>
                <w:color w:val="3A3A3A"/>
                <w:sz w:val="28"/>
                <w:szCs w:val="28"/>
                <w:shd w:val="clear" w:color="auto" w:fill="FFFFFF"/>
              </w:rPr>
              <w:t>0</w:t>
            </w:r>
            <w:r w:rsidRPr="00A34E19">
              <w:rPr>
                <w:rFonts w:ascii="Times New Roman" w:hAnsi="Times New Roman" w:cs="Times New Roman"/>
                <w:color w:val="3A3A3A"/>
                <w:sz w:val="28"/>
                <w:szCs w:val="28"/>
                <w:shd w:val="clear" w:color="auto" w:fill="FFFFFF"/>
              </w:rPr>
              <w:t>1/01/2020)</w:t>
            </w:r>
          </w:p>
        </w:tc>
        <w:tc>
          <w:tcPr>
            <w:tcW w:w="2584" w:type="dxa"/>
            <w:vAlign w:val="center"/>
          </w:tcPr>
          <w:p w:rsidR="00EF59E8" w:rsidRDefault="00E0117E" w:rsidP="00EF59E8">
            <w:pPr>
              <w:jc w:val="center"/>
              <w:rPr>
                <w:rFonts w:ascii="Times New Roman" w:hAnsi="Times New Roman" w:cs="Times New Roman"/>
                <w:sz w:val="28"/>
                <w:szCs w:val="28"/>
              </w:rPr>
            </w:pPr>
            <w:r>
              <w:rPr>
                <w:rFonts w:ascii="Times New Roman" w:hAnsi="Times New Roman" w:cs="Times New Roman"/>
                <w:sz w:val="28"/>
                <w:szCs w:val="28"/>
              </w:rPr>
              <w:t>Nội dung mới</w:t>
            </w:r>
          </w:p>
        </w:tc>
        <w:tc>
          <w:tcPr>
            <w:tcW w:w="1810" w:type="dxa"/>
            <w:vAlign w:val="center"/>
          </w:tcPr>
          <w:p w:rsidR="00EF59E8" w:rsidRDefault="00BE4A7A" w:rsidP="00EF59E8">
            <w:pPr>
              <w:jc w:val="center"/>
              <w:rPr>
                <w:rFonts w:ascii="Times New Roman" w:hAnsi="Times New Roman" w:cs="Times New Roman"/>
                <w:sz w:val="28"/>
                <w:szCs w:val="28"/>
              </w:rPr>
            </w:pPr>
            <w:r w:rsidRPr="00BE4A7A">
              <w:rPr>
                <w:rFonts w:ascii="Times New Roman" w:hAnsi="Times New Roman" w:cs="Times New Roman"/>
                <w:sz w:val="28"/>
                <w:szCs w:val="28"/>
              </w:rPr>
              <w:t>https://binhphuoc.gov.vn/haiquan/doi-tac-hai-quan-doanh-nghiep/tai-lieu-doi-thoai-hq-dn-nam-2020-455.html</w:t>
            </w:r>
          </w:p>
        </w:tc>
      </w:tr>
      <w:tr w:rsidR="00113DF8" w:rsidRPr="0003650F" w:rsidTr="00BE4A7A">
        <w:trPr>
          <w:trHeight w:val="2400"/>
        </w:trPr>
        <w:tc>
          <w:tcPr>
            <w:tcW w:w="746" w:type="dxa"/>
            <w:vAlign w:val="center"/>
          </w:tcPr>
          <w:p w:rsidR="00113DF8" w:rsidRDefault="00526F31" w:rsidP="00EF59E8">
            <w:pPr>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5486" w:type="dxa"/>
            <w:vAlign w:val="center"/>
          </w:tcPr>
          <w:p w:rsidR="00113DF8" w:rsidRPr="00EF59E8" w:rsidRDefault="001F3D6E" w:rsidP="00EF59E8">
            <w:pPr>
              <w:jc w:val="both"/>
              <w:rPr>
                <w:rFonts w:ascii="Times New Roman" w:hAnsi="Times New Roman" w:cs="Times New Roman"/>
                <w:sz w:val="28"/>
                <w:szCs w:val="28"/>
              </w:rPr>
            </w:pPr>
            <w:hyperlink r:id="rId10" w:tgtFrame="_blank" w:history="1">
              <w:r w:rsidR="00113DF8" w:rsidRPr="00113DF8">
                <w:rPr>
                  <w:rStyle w:val="Hyperlink"/>
                  <w:rFonts w:ascii="Times New Roman" w:hAnsi="Times New Roman" w:cs="Times New Roman"/>
                  <w:color w:val="auto"/>
                  <w:sz w:val="28"/>
                  <w:szCs w:val="28"/>
                  <w:u w:val="none"/>
                  <w:shd w:val="clear" w:color="auto" w:fill="FFFFFF"/>
                </w:rPr>
                <w:t>Nghị quyết 94/2019/QH14</w:t>
              </w:r>
            </w:hyperlink>
            <w:r w:rsidR="00113DF8" w:rsidRPr="00113DF8">
              <w:rPr>
                <w:rFonts w:ascii="Times New Roman" w:hAnsi="Times New Roman" w:cs="Times New Roman"/>
                <w:color w:val="3A3A3A"/>
                <w:sz w:val="28"/>
                <w:szCs w:val="28"/>
                <w:shd w:val="clear" w:color="auto" w:fill="FFFFFF"/>
              </w:rPr>
              <w:t> về khoanh nợ tiền thuế, xóa nợ tiền phạt chậm nộp, tiền chậm nộp đối với người nộp thuế không còn khả năng nộp ngân sách nhà nước</w:t>
            </w:r>
          </w:p>
        </w:tc>
        <w:tc>
          <w:tcPr>
            <w:tcW w:w="1560" w:type="dxa"/>
            <w:vAlign w:val="center"/>
          </w:tcPr>
          <w:p w:rsidR="00113DF8" w:rsidRDefault="00833379" w:rsidP="00EF59E8">
            <w:pPr>
              <w:jc w:val="center"/>
              <w:rPr>
                <w:rFonts w:ascii="Times New Roman" w:hAnsi="Times New Roman" w:cs="Times New Roman"/>
                <w:sz w:val="28"/>
                <w:szCs w:val="28"/>
              </w:rPr>
            </w:pPr>
            <w:r>
              <w:rPr>
                <w:rFonts w:ascii="Times New Roman" w:hAnsi="Times New Roman" w:cs="Times New Roman"/>
                <w:sz w:val="28"/>
                <w:szCs w:val="28"/>
              </w:rPr>
              <w:t>26/11/2019</w:t>
            </w:r>
          </w:p>
        </w:tc>
        <w:tc>
          <w:tcPr>
            <w:tcW w:w="1984" w:type="dxa"/>
            <w:vAlign w:val="center"/>
          </w:tcPr>
          <w:p w:rsidR="008E43F0" w:rsidRDefault="008E43F0" w:rsidP="00EF59E8">
            <w:pPr>
              <w:jc w:val="center"/>
              <w:rPr>
                <w:rFonts w:ascii="Times New Roman" w:hAnsi="Times New Roman" w:cs="Times New Roman"/>
                <w:sz w:val="28"/>
                <w:szCs w:val="28"/>
              </w:rPr>
            </w:pPr>
            <w:r>
              <w:rPr>
                <w:rFonts w:ascii="Times New Roman" w:hAnsi="Times New Roman" w:cs="Times New Roman"/>
                <w:sz w:val="28"/>
                <w:szCs w:val="28"/>
              </w:rPr>
              <w:t>Từ ngày</w:t>
            </w:r>
          </w:p>
          <w:p w:rsidR="00113DF8" w:rsidRDefault="00DF3F03" w:rsidP="00EF59E8">
            <w:pPr>
              <w:jc w:val="center"/>
              <w:rPr>
                <w:rFonts w:ascii="Times New Roman" w:hAnsi="Times New Roman" w:cs="Times New Roman"/>
                <w:sz w:val="28"/>
                <w:szCs w:val="28"/>
              </w:rPr>
            </w:pPr>
            <w:r>
              <w:rPr>
                <w:rFonts w:ascii="Times New Roman" w:hAnsi="Times New Roman" w:cs="Times New Roman"/>
                <w:sz w:val="28"/>
                <w:szCs w:val="28"/>
              </w:rPr>
              <w:t>01/7/2020</w:t>
            </w:r>
            <w:r w:rsidR="008E43F0">
              <w:rPr>
                <w:rFonts w:ascii="Times New Roman" w:hAnsi="Times New Roman" w:cs="Times New Roman"/>
                <w:sz w:val="28"/>
                <w:szCs w:val="28"/>
              </w:rPr>
              <w:t xml:space="preserve"> đến hết ngày 01/7/2023</w:t>
            </w:r>
          </w:p>
        </w:tc>
        <w:tc>
          <w:tcPr>
            <w:tcW w:w="2584" w:type="dxa"/>
            <w:vAlign w:val="center"/>
          </w:tcPr>
          <w:p w:rsidR="00113DF8" w:rsidRDefault="00E0117E" w:rsidP="00EF59E8">
            <w:pPr>
              <w:jc w:val="center"/>
              <w:rPr>
                <w:rFonts w:ascii="Times New Roman" w:hAnsi="Times New Roman" w:cs="Times New Roman"/>
                <w:sz w:val="28"/>
                <w:szCs w:val="28"/>
              </w:rPr>
            </w:pPr>
            <w:r>
              <w:rPr>
                <w:rFonts w:ascii="Times New Roman" w:hAnsi="Times New Roman" w:cs="Times New Roman"/>
                <w:sz w:val="28"/>
                <w:szCs w:val="28"/>
              </w:rPr>
              <w:t>Nội dung mới</w:t>
            </w:r>
          </w:p>
        </w:tc>
        <w:tc>
          <w:tcPr>
            <w:tcW w:w="1810" w:type="dxa"/>
            <w:vAlign w:val="center"/>
          </w:tcPr>
          <w:p w:rsidR="00113DF8" w:rsidRDefault="00BE4A7A" w:rsidP="00EF59E8">
            <w:pPr>
              <w:jc w:val="center"/>
              <w:rPr>
                <w:rFonts w:ascii="Times New Roman" w:hAnsi="Times New Roman" w:cs="Times New Roman"/>
                <w:sz w:val="28"/>
                <w:szCs w:val="28"/>
              </w:rPr>
            </w:pPr>
            <w:r w:rsidRPr="00BE4A7A">
              <w:rPr>
                <w:rFonts w:ascii="Times New Roman" w:hAnsi="Times New Roman" w:cs="Times New Roman"/>
                <w:sz w:val="28"/>
                <w:szCs w:val="28"/>
              </w:rPr>
              <w:t>https://binhphuoc.gov.vn/haiquan/doi-tac-hai-quan-doanh-nghiep/tai-lieu-doi-thoai-hq-dn-nam-2020-455.html</w:t>
            </w:r>
          </w:p>
        </w:tc>
      </w:tr>
      <w:tr w:rsidR="00113DF8" w:rsidRPr="0003650F" w:rsidTr="00BE4A7A">
        <w:trPr>
          <w:trHeight w:val="2108"/>
        </w:trPr>
        <w:tc>
          <w:tcPr>
            <w:tcW w:w="746" w:type="dxa"/>
            <w:vAlign w:val="center"/>
          </w:tcPr>
          <w:p w:rsidR="00113DF8" w:rsidRDefault="00526F31" w:rsidP="00EF59E8">
            <w:pPr>
              <w:jc w:val="center"/>
              <w:rPr>
                <w:rFonts w:ascii="Times New Roman" w:hAnsi="Times New Roman" w:cs="Times New Roman"/>
                <w:sz w:val="28"/>
                <w:szCs w:val="28"/>
              </w:rPr>
            </w:pPr>
            <w:r>
              <w:rPr>
                <w:rFonts w:ascii="Times New Roman" w:hAnsi="Times New Roman" w:cs="Times New Roman"/>
                <w:sz w:val="28"/>
                <w:szCs w:val="28"/>
              </w:rPr>
              <w:t>8</w:t>
            </w:r>
          </w:p>
        </w:tc>
        <w:tc>
          <w:tcPr>
            <w:tcW w:w="5486" w:type="dxa"/>
            <w:vAlign w:val="center"/>
          </w:tcPr>
          <w:p w:rsidR="00113DF8" w:rsidRPr="00113DF8" w:rsidRDefault="001F3D6E" w:rsidP="00EF59E8">
            <w:pPr>
              <w:jc w:val="both"/>
              <w:rPr>
                <w:rFonts w:ascii="Times New Roman" w:hAnsi="Times New Roman" w:cs="Times New Roman"/>
                <w:sz w:val="28"/>
                <w:szCs w:val="28"/>
              </w:rPr>
            </w:pPr>
            <w:hyperlink r:id="rId11" w:tgtFrame="_blank" w:history="1">
              <w:r w:rsidR="00113DF8" w:rsidRPr="00113DF8">
                <w:rPr>
                  <w:rStyle w:val="Hyperlink"/>
                  <w:rFonts w:ascii="Times New Roman" w:hAnsi="Times New Roman" w:cs="Times New Roman"/>
                  <w:color w:val="auto"/>
                  <w:sz w:val="28"/>
                  <w:szCs w:val="28"/>
                  <w:u w:val="none"/>
                  <w:shd w:val="clear" w:color="auto" w:fill="FFFFFF"/>
                </w:rPr>
                <w:t>Nghị định 92/2019/NĐ-CP</w:t>
              </w:r>
            </w:hyperlink>
            <w:r w:rsidR="00113DF8" w:rsidRPr="00113DF8">
              <w:rPr>
                <w:rFonts w:ascii="Times New Roman" w:hAnsi="Times New Roman" w:cs="Times New Roman"/>
                <w:color w:val="3A3A3A"/>
                <w:sz w:val="28"/>
                <w:szCs w:val="28"/>
                <w:shd w:val="clear" w:color="auto" w:fill="FFFFFF"/>
              </w:rPr>
              <w:t> về biểu thuế nhập khẩu ưu đãi đặc biệt để thực hiện Bản Thỏa thuận Việt Nam - Campuchia giai đoạn 2019 - 2020</w:t>
            </w:r>
          </w:p>
        </w:tc>
        <w:tc>
          <w:tcPr>
            <w:tcW w:w="1560" w:type="dxa"/>
            <w:vAlign w:val="center"/>
          </w:tcPr>
          <w:p w:rsidR="00113DF8" w:rsidRDefault="00833379" w:rsidP="00EF59E8">
            <w:pPr>
              <w:jc w:val="center"/>
              <w:rPr>
                <w:rFonts w:ascii="Times New Roman" w:hAnsi="Times New Roman" w:cs="Times New Roman"/>
                <w:sz w:val="28"/>
                <w:szCs w:val="28"/>
              </w:rPr>
            </w:pPr>
            <w:r>
              <w:rPr>
                <w:rFonts w:ascii="Times New Roman" w:hAnsi="Times New Roman" w:cs="Times New Roman"/>
                <w:sz w:val="28"/>
                <w:szCs w:val="28"/>
              </w:rPr>
              <w:t>20/11/2019</w:t>
            </w:r>
          </w:p>
        </w:tc>
        <w:tc>
          <w:tcPr>
            <w:tcW w:w="1984" w:type="dxa"/>
            <w:vAlign w:val="center"/>
          </w:tcPr>
          <w:p w:rsidR="00113DF8" w:rsidRPr="007745E9" w:rsidRDefault="007745E9" w:rsidP="00EF59E8">
            <w:pPr>
              <w:jc w:val="center"/>
              <w:rPr>
                <w:rFonts w:ascii="Times New Roman" w:hAnsi="Times New Roman" w:cs="Times New Roman"/>
                <w:sz w:val="28"/>
                <w:szCs w:val="28"/>
              </w:rPr>
            </w:pPr>
            <w:r w:rsidRPr="007745E9">
              <w:rPr>
                <w:rFonts w:ascii="Times New Roman" w:hAnsi="Times New Roman" w:cs="Times New Roman"/>
                <w:color w:val="3A3A3A"/>
                <w:sz w:val="28"/>
                <w:szCs w:val="28"/>
                <w:shd w:val="clear" w:color="auto" w:fill="FFFFFF"/>
              </w:rPr>
              <w:t>Từ ngày 06/01/2020 đến hết ngày 31/12/2020</w:t>
            </w:r>
          </w:p>
        </w:tc>
        <w:tc>
          <w:tcPr>
            <w:tcW w:w="2584" w:type="dxa"/>
            <w:vAlign w:val="center"/>
          </w:tcPr>
          <w:p w:rsidR="00113DF8" w:rsidRDefault="00E0117E" w:rsidP="00EF59E8">
            <w:pPr>
              <w:jc w:val="center"/>
              <w:rPr>
                <w:rFonts w:ascii="Times New Roman" w:hAnsi="Times New Roman" w:cs="Times New Roman"/>
                <w:sz w:val="28"/>
                <w:szCs w:val="28"/>
              </w:rPr>
            </w:pPr>
            <w:r>
              <w:rPr>
                <w:rFonts w:ascii="Times New Roman" w:hAnsi="Times New Roman" w:cs="Times New Roman"/>
                <w:sz w:val="28"/>
                <w:szCs w:val="28"/>
              </w:rPr>
              <w:t>Nội dung mới</w:t>
            </w:r>
          </w:p>
        </w:tc>
        <w:tc>
          <w:tcPr>
            <w:tcW w:w="1810" w:type="dxa"/>
            <w:vAlign w:val="center"/>
          </w:tcPr>
          <w:p w:rsidR="00113DF8" w:rsidRDefault="00BE4A7A" w:rsidP="00EF59E8">
            <w:pPr>
              <w:jc w:val="center"/>
              <w:rPr>
                <w:rFonts w:ascii="Times New Roman" w:hAnsi="Times New Roman" w:cs="Times New Roman"/>
                <w:sz w:val="28"/>
                <w:szCs w:val="28"/>
              </w:rPr>
            </w:pPr>
            <w:r w:rsidRPr="00BE4A7A">
              <w:rPr>
                <w:rFonts w:ascii="Times New Roman" w:hAnsi="Times New Roman" w:cs="Times New Roman"/>
                <w:sz w:val="28"/>
                <w:szCs w:val="28"/>
              </w:rPr>
              <w:t>https://binhphuoc.gov.vn/haiquan/doi-tac-hai-quan-doanh-nghiep/tai-lieu-doi-thoai-hq-dn-nam-2020-455.html</w:t>
            </w:r>
          </w:p>
        </w:tc>
      </w:tr>
      <w:tr w:rsidR="00113DF8" w:rsidRPr="0003650F" w:rsidTr="00BE4A7A">
        <w:trPr>
          <w:trHeight w:val="2124"/>
        </w:trPr>
        <w:tc>
          <w:tcPr>
            <w:tcW w:w="746" w:type="dxa"/>
            <w:vAlign w:val="center"/>
          </w:tcPr>
          <w:p w:rsidR="00113DF8" w:rsidRDefault="00526F31" w:rsidP="00EF59E8">
            <w:pPr>
              <w:jc w:val="center"/>
              <w:rPr>
                <w:rFonts w:ascii="Times New Roman" w:hAnsi="Times New Roman" w:cs="Times New Roman"/>
                <w:sz w:val="28"/>
                <w:szCs w:val="28"/>
              </w:rPr>
            </w:pPr>
            <w:r>
              <w:rPr>
                <w:rFonts w:ascii="Times New Roman" w:hAnsi="Times New Roman" w:cs="Times New Roman"/>
                <w:sz w:val="28"/>
                <w:szCs w:val="28"/>
              </w:rPr>
              <w:t>9</w:t>
            </w:r>
          </w:p>
        </w:tc>
        <w:tc>
          <w:tcPr>
            <w:tcW w:w="5486" w:type="dxa"/>
            <w:vAlign w:val="center"/>
          </w:tcPr>
          <w:p w:rsidR="00113DF8" w:rsidRPr="00113DF8" w:rsidRDefault="001F3D6E" w:rsidP="00EF59E8">
            <w:pPr>
              <w:jc w:val="both"/>
              <w:rPr>
                <w:rFonts w:ascii="Times New Roman" w:hAnsi="Times New Roman" w:cs="Times New Roman"/>
                <w:sz w:val="28"/>
                <w:szCs w:val="28"/>
              </w:rPr>
            </w:pPr>
            <w:hyperlink r:id="rId12" w:tgtFrame="_blank" w:history="1">
              <w:r w:rsidR="00113DF8" w:rsidRPr="00113DF8">
                <w:rPr>
                  <w:rStyle w:val="Hyperlink"/>
                  <w:rFonts w:ascii="Times New Roman" w:hAnsi="Times New Roman" w:cs="Times New Roman"/>
                  <w:color w:val="auto"/>
                  <w:sz w:val="28"/>
                  <w:szCs w:val="28"/>
                  <w:u w:val="none"/>
                  <w:shd w:val="clear" w:color="auto" w:fill="FFFFFF"/>
                </w:rPr>
                <w:t>Thông tư 23/2019/TT-BCT</w:t>
              </w:r>
            </w:hyperlink>
            <w:r w:rsidR="00113DF8" w:rsidRPr="00113DF8">
              <w:rPr>
                <w:rFonts w:ascii="Times New Roman" w:hAnsi="Times New Roman" w:cs="Times New Roman"/>
                <w:color w:val="3A3A3A"/>
                <w:sz w:val="28"/>
                <w:szCs w:val="28"/>
                <w:shd w:val="clear" w:color="auto" w:fill="FFFFFF"/>
              </w:rPr>
              <w:t> quy định về việc không áp dụng hạn ngạch thuế quan nhập khẩu đường có xuất xứ từ các nước ASEAN</w:t>
            </w:r>
          </w:p>
        </w:tc>
        <w:tc>
          <w:tcPr>
            <w:tcW w:w="1560" w:type="dxa"/>
            <w:vAlign w:val="center"/>
          </w:tcPr>
          <w:p w:rsidR="00113DF8" w:rsidRDefault="00833379" w:rsidP="00EF59E8">
            <w:pPr>
              <w:jc w:val="center"/>
              <w:rPr>
                <w:rFonts w:ascii="Times New Roman" w:hAnsi="Times New Roman" w:cs="Times New Roman"/>
                <w:sz w:val="28"/>
                <w:szCs w:val="28"/>
              </w:rPr>
            </w:pPr>
            <w:r>
              <w:rPr>
                <w:rFonts w:ascii="Times New Roman" w:hAnsi="Times New Roman" w:cs="Times New Roman"/>
                <w:sz w:val="28"/>
                <w:szCs w:val="28"/>
              </w:rPr>
              <w:t>13/11/2019</w:t>
            </w:r>
          </w:p>
        </w:tc>
        <w:tc>
          <w:tcPr>
            <w:tcW w:w="1984" w:type="dxa"/>
            <w:vAlign w:val="center"/>
          </w:tcPr>
          <w:p w:rsidR="00113DF8" w:rsidRDefault="00781E4D" w:rsidP="00EF59E8">
            <w:pPr>
              <w:jc w:val="center"/>
              <w:rPr>
                <w:rFonts w:ascii="Times New Roman" w:hAnsi="Times New Roman" w:cs="Times New Roman"/>
                <w:sz w:val="28"/>
                <w:szCs w:val="28"/>
              </w:rPr>
            </w:pPr>
            <w:r>
              <w:rPr>
                <w:rFonts w:ascii="Times New Roman" w:hAnsi="Times New Roman" w:cs="Times New Roman"/>
                <w:sz w:val="28"/>
                <w:szCs w:val="28"/>
              </w:rPr>
              <w:t>01/01/2020</w:t>
            </w:r>
          </w:p>
        </w:tc>
        <w:tc>
          <w:tcPr>
            <w:tcW w:w="2584" w:type="dxa"/>
            <w:vAlign w:val="center"/>
          </w:tcPr>
          <w:p w:rsidR="00113DF8" w:rsidRDefault="00587106" w:rsidP="00EF59E8">
            <w:pPr>
              <w:jc w:val="center"/>
              <w:rPr>
                <w:rFonts w:ascii="Times New Roman" w:hAnsi="Times New Roman" w:cs="Times New Roman"/>
                <w:sz w:val="28"/>
                <w:szCs w:val="28"/>
              </w:rPr>
            </w:pPr>
            <w:r>
              <w:rPr>
                <w:rFonts w:ascii="Times New Roman" w:hAnsi="Times New Roman" w:cs="Times New Roman"/>
                <w:sz w:val="28"/>
                <w:szCs w:val="28"/>
              </w:rPr>
              <w:t>Nội dung mới</w:t>
            </w:r>
          </w:p>
        </w:tc>
        <w:tc>
          <w:tcPr>
            <w:tcW w:w="1810" w:type="dxa"/>
            <w:vAlign w:val="center"/>
          </w:tcPr>
          <w:p w:rsidR="00113DF8" w:rsidRDefault="00BE4A7A" w:rsidP="00EF59E8">
            <w:pPr>
              <w:jc w:val="center"/>
              <w:rPr>
                <w:rFonts w:ascii="Times New Roman" w:hAnsi="Times New Roman" w:cs="Times New Roman"/>
                <w:sz w:val="28"/>
                <w:szCs w:val="28"/>
              </w:rPr>
            </w:pPr>
            <w:r w:rsidRPr="00BE4A7A">
              <w:rPr>
                <w:rFonts w:ascii="Times New Roman" w:hAnsi="Times New Roman" w:cs="Times New Roman"/>
                <w:sz w:val="28"/>
                <w:szCs w:val="28"/>
              </w:rPr>
              <w:t>https://binhphuoc.gov.vn/haiquan/doi-tac-hai-quan-doanh-nghiep/tai-lieu-doi-thoai-hq-dn-nam-2020-455.html</w:t>
            </w:r>
          </w:p>
        </w:tc>
      </w:tr>
      <w:tr w:rsidR="00EF59E8" w:rsidRPr="0003650F" w:rsidTr="00486999">
        <w:tc>
          <w:tcPr>
            <w:tcW w:w="746" w:type="dxa"/>
            <w:vAlign w:val="center"/>
          </w:tcPr>
          <w:p w:rsidR="00EF59E8" w:rsidRPr="0003650F" w:rsidRDefault="00526F31" w:rsidP="00EF59E8">
            <w:pPr>
              <w:jc w:val="center"/>
              <w:rPr>
                <w:rFonts w:ascii="Times New Roman" w:hAnsi="Times New Roman" w:cs="Times New Roman"/>
                <w:sz w:val="28"/>
                <w:szCs w:val="28"/>
              </w:rPr>
            </w:pPr>
            <w:r>
              <w:rPr>
                <w:rFonts w:ascii="Times New Roman" w:hAnsi="Times New Roman" w:cs="Times New Roman"/>
                <w:sz w:val="28"/>
                <w:szCs w:val="28"/>
              </w:rPr>
              <w:t>10</w:t>
            </w:r>
          </w:p>
        </w:tc>
        <w:tc>
          <w:tcPr>
            <w:tcW w:w="5486" w:type="dxa"/>
            <w:vAlign w:val="center"/>
          </w:tcPr>
          <w:p w:rsidR="00EF59E8" w:rsidRPr="0003650F" w:rsidRDefault="001F3D6E" w:rsidP="00EF59E8">
            <w:pPr>
              <w:jc w:val="both"/>
              <w:rPr>
                <w:rFonts w:ascii="Times New Roman" w:hAnsi="Times New Roman" w:cs="Times New Roman"/>
                <w:sz w:val="28"/>
                <w:szCs w:val="28"/>
              </w:rPr>
            </w:pPr>
            <w:hyperlink r:id="rId13" w:tgtFrame="_blank" w:history="1">
              <w:r w:rsidR="00512382" w:rsidRPr="00512382">
                <w:rPr>
                  <w:rStyle w:val="Hyperlink"/>
                  <w:rFonts w:ascii="Times New Roman" w:hAnsi="Times New Roman" w:cs="Times New Roman"/>
                  <w:color w:val="auto"/>
                  <w:sz w:val="28"/>
                  <w:szCs w:val="28"/>
                  <w:u w:val="none"/>
                  <w:shd w:val="clear" w:color="auto" w:fill="FFFFFF"/>
                </w:rPr>
                <w:t>Thông tư 80/2019/TT-BTC</w:t>
              </w:r>
            </w:hyperlink>
            <w:r w:rsidR="00512382">
              <w:rPr>
                <w:rFonts w:ascii="Times New Roman" w:hAnsi="Times New Roman" w:cs="Times New Roman"/>
                <w:sz w:val="28"/>
                <w:szCs w:val="28"/>
              </w:rPr>
              <w:t xml:space="preserve"> h</w:t>
            </w:r>
            <w:r w:rsidR="00EF59E8">
              <w:rPr>
                <w:rFonts w:ascii="Times New Roman" w:hAnsi="Times New Roman" w:cs="Times New Roman"/>
                <w:sz w:val="28"/>
                <w:szCs w:val="28"/>
              </w:rPr>
              <w:t>ướng dẫn thủ tục hải quan, quản lý thuế, phí và lệ phí đối với hàng hóa xnk theo Nghị định số 14/2018/NĐ-CP</w:t>
            </w:r>
          </w:p>
        </w:tc>
        <w:tc>
          <w:tcPr>
            <w:tcW w:w="1560" w:type="dxa"/>
            <w:vAlign w:val="center"/>
          </w:tcPr>
          <w:p w:rsidR="00EF59E8" w:rsidRPr="0003650F" w:rsidRDefault="00EF59E8" w:rsidP="00EF59E8">
            <w:pPr>
              <w:jc w:val="center"/>
              <w:rPr>
                <w:rFonts w:ascii="Times New Roman" w:hAnsi="Times New Roman" w:cs="Times New Roman"/>
                <w:sz w:val="28"/>
                <w:szCs w:val="28"/>
              </w:rPr>
            </w:pPr>
            <w:r>
              <w:rPr>
                <w:rFonts w:ascii="Times New Roman" w:hAnsi="Times New Roman" w:cs="Times New Roman"/>
                <w:sz w:val="28"/>
                <w:szCs w:val="28"/>
              </w:rPr>
              <w:t>15/11/2019</w:t>
            </w:r>
          </w:p>
        </w:tc>
        <w:tc>
          <w:tcPr>
            <w:tcW w:w="1984" w:type="dxa"/>
            <w:vAlign w:val="center"/>
          </w:tcPr>
          <w:p w:rsidR="00EF59E8" w:rsidRPr="0003650F" w:rsidRDefault="00EF59E8" w:rsidP="00EF59E8">
            <w:pPr>
              <w:jc w:val="center"/>
              <w:rPr>
                <w:rFonts w:ascii="Times New Roman" w:hAnsi="Times New Roman" w:cs="Times New Roman"/>
                <w:sz w:val="28"/>
                <w:szCs w:val="28"/>
              </w:rPr>
            </w:pPr>
            <w:r>
              <w:rPr>
                <w:rFonts w:ascii="Times New Roman" w:hAnsi="Times New Roman" w:cs="Times New Roman"/>
                <w:sz w:val="28"/>
                <w:szCs w:val="28"/>
              </w:rPr>
              <w:t>01/01/2020</w:t>
            </w:r>
          </w:p>
        </w:tc>
        <w:tc>
          <w:tcPr>
            <w:tcW w:w="2584" w:type="dxa"/>
            <w:vAlign w:val="center"/>
          </w:tcPr>
          <w:p w:rsidR="00EF59E8" w:rsidRDefault="00EF59E8" w:rsidP="00EF59E8">
            <w:pPr>
              <w:jc w:val="center"/>
              <w:rPr>
                <w:rFonts w:ascii="Times New Roman" w:hAnsi="Times New Roman" w:cs="Times New Roman"/>
                <w:sz w:val="28"/>
                <w:szCs w:val="28"/>
              </w:rPr>
            </w:pPr>
            <w:r>
              <w:rPr>
                <w:rFonts w:ascii="Times New Roman" w:hAnsi="Times New Roman" w:cs="Times New Roman"/>
                <w:sz w:val="28"/>
                <w:szCs w:val="28"/>
              </w:rPr>
              <w:t xml:space="preserve">Thực hiện theo </w:t>
            </w:r>
          </w:p>
          <w:p w:rsidR="00EF59E8" w:rsidRPr="0003650F" w:rsidRDefault="00EF59E8" w:rsidP="00EF59E8">
            <w:pPr>
              <w:jc w:val="center"/>
              <w:rPr>
                <w:rFonts w:ascii="Times New Roman" w:hAnsi="Times New Roman" w:cs="Times New Roman"/>
                <w:sz w:val="28"/>
                <w:szCs w:val="28"/>
              </w:rPr>
            </w:pPr>
            <w:r>
              <w:rPr>
                <w:rFonts w:ascii="Times New Roman" w:hAnsi="Times New Roman" w:cs="Times New Roman"/>
                <w:sz w:val="28"/>
                <w:szCs w:val="28"/>
              </w:rPr>
              <w:t>Thông tư mới</w:t>
            </w:r>
          </w:p>
        </w:tc>
        <w:tc>
          <w:tcPr>
            <w:tcW w:w="1810" w:type="dxa"/>
            <w:vAlign w:val="center"/>
          </w:tcPr>
          <w:p w:rsidR="00EF59E8" w:rsidRDefault="00BE4A7A" w:rsidP="00EF59E8">
            <w:pPr>
              <w:jc w:val="center"/>
              <w:rPr>
                <w:rFonts w:ascii="Times New Roman" w:hAnsi="Times New Roman" w:cs="Times New Roman"/>
                <w:sz w:val="28"/>
                <w:szCs w:val="28"/>
              </w:rPr>
            </w:pPr>
            <w:r w:rsidRPr="00BE4A7A">
              <w:rPr>
                <w:rFonts w:ascii="Times New Roman" w:hAnsi="Times New Roman" w:cs="Times New Roman"/>
                <w:sz w:val="28"/>
                <w:szCs w:val="28"/>
              </w:rPr>
              <w:t>https://binhphuoc.gov.vn/haiquan/doi-tac-hai-quan-doanh-nghiep/tai-lieu-doi-thoai-hq-dn-nam-2020-455.html</w:t>
            </w:r>
          </w:p>
        </w:tc>
      </w:tr>
      <w:tr w:rsidR="00EF59E8" w:rsidRPr="0003650F" w:rsidTr="00BE4A7A">
        <w:trPr>
          <w:trHeight w:val="3676"/>
        </w:trPr>
        <w:tc>
          <w:tcPr>
            <w:tcW w:w="746" w:type="dxa"/>
            <w:vAlign w:val="center"/>
          </w:tcPr>
          <w:p w:rsidR="00EF59E8" w:rsidRPr="0003650F" w:rsidRDefault="00526F31" w:rsidP="00EF59E8">
            <w:pPr>
              <w:jc w:val="center"/>
              <w:rPr>
                <w:rFonts w:ascii="Times New Roman" w:hAnsi="Times New Roman" w:cs="Times New Roman"/>
                <w:sz w:val="28"/>
                <w:szCs w:val="28"/>
              </w:rPr>
            </w:pPr>
            <w:r>
              <w:rPr>
                <w:rFonts w:ascii="Times New Roman" w:hAnsi="Times New Roman" w:cs="Times New Roman"/>
                <w:sz w:val="28"/>
                <w:szCs w:val="28"/>
              </w:rPr>
              <w:lastRenderedPageBreak/>
              <w:t>11</w:t>
            </w:r>
          </w:p>
        </w:tc>
        <w:tc>
          <w:tcPr>
            <w:tcW w:w="5486" w:type="dxa"/>
            <w:vAlign w:val="center"/>
          </w:tcPr>
          <w:p w:rsidR="00EF59E8" w:rsidRPr="0003650F" w:rsidRDefault="00EF59E8" w:rsidP="00EF59E8">
            <w:pPr>
              <w:jc w:val="both"/>
              <w:rPr>
                <w:rFonts w:ascii="Times New Roman" w:hAnsi="Times New Roman" w:cs="Times New Roman"/>
                <w:sz w:val="28"/>
                <w:szCs w:val="28"/>
              </w:rPr>
            </w:pPr>
            <w:r>
              <w:rPr>
                <w:rFonts w:ascii="Times New Roman" w:hAnsi="Times New Roman" w:cs="Times New Roman"/>
                <w:sz w:val="28"/>
                <w:szCs w:val="28"/>
              </w:rPr>
              <w:t>Thông tư số 13/2020/TT-BTC sửa đổi, bổ sung một số điều của Thông tư số 13/2020/TT-BTC quyết định về kiểm tra, giám sát, tạm dừng làm thủ tục hải quan đối với hàng hóa xk, nk có yêu cầu bảo vệ quyền SHTT; kiểm soát hàng giả và hàng hóa xâm phạm quyền SHTT</w:t>
            </w:r>
          </w:p>
        </w:tc>
        <w:tc>
          <w:tcPr>
            <w:tcW w:w="1560" w:type="dxa"/>
            <w:vAlign w:val="center"/>
          </w:tcPr>
          <w:p w:rsidR="00EF59E8" w:rsidRPr="0003650F" w:rsidRDefault="00EF59E8" w:rsidP="00EF59E8">
            <w:pPr>
              <w:jc w:val="center"/>
              <w:rPr>
                <w:rFonts w:ascii="Times New Roman" w:hAnsi="Times New Roman" w:cs="Times New Roman"/>
                <w:sz w:val="28"/>
                <w:szCs w:val="28"/>
              </w:rPr>
            </w:pPr>
            <w:r>
              <w:rPr>
                <w:rFonts w:ascii="Times New Roman" w:hAnsi="Times New Roman" w:cs="Times New Roman"/>
                <w:sz w:val="28"/>
                <w:szCs w:val="28"/>
              </w:rPr>
              <w:t>06/3/2020</w:t>
            </w:r>
          </w:p>
        </w:tc>
        <w:tc>
          <w:tcPr>
            <w:tcW w:w="1984" w:type="dxa"/>
            <w:vAlign w:val="center"/>
          </w:tcPr>
          <w:p w:rsidR="00EF59E8" w:rsidRPr="0003650F" w:rsidRDefault="00EF59E8" w:rsidP="00EF59E8">
            <w:pPr>
              <w:jc w:val="center"/>
              <w:rPr>
                <w:rFonts w:ascii="Times New Roman" w:hAnsi="Times New Roman" w:cs="Times New Roman"/>
                <w:sz w:val="28"/>
                <w:szCs w:val="28"/>
              </w:rPr>
            </w:pPr>
            <w:r>
              <w:rPr>
                <w:rFonts w:ascii="Times New Roman" w:hAnsi="Times New Roman" w:cs="Times New Roman"/>
                <w:sz w:val="28"/>
                <w:szCs w:val="28"/>
              </w:rPr>
              <w:t>20/4/2020</w:t>
            </w:r>
          </w:p>
        </w:tc>
        <w:tc>
          <w:tcPr>
            <w:tcW w:w="2584" w:type="dxa"/>
            <w:vAlign w:val="center"/>
          </w:tcPr>
          <w:p w:rsidR="00EF59E8" w:rsidRPr="0003650F" w:rsidRDefault="00EF59E8" w:rsidP="00EF59E8">
            <w:pPr>
              <w:jc w:val="center"/>
              <w:rPr>
                <w:rFonts w:ascii="Times New Roman" w:hAnsi="Times New Roman" w:cs="Times New Roman"/>
                <w:sz w:val="28"/>
                <w:szCs w:val="28"/>
              </w:rPr>
            </w:pPr>
            <w:r>
              <w:rPr>
                <w:rFonts w:ascii="Times New Roman" w:hAnsi="Times New Roman" w:cs="Times New Roman"/>
                <w:sz w:val="28"/>
                <w:szCs w:val="28"/>
              </w:rPr>
              <w:t>Nội dung sửa đổi của Thông tư</w:t>
            </w:r>
          </w:p>
        </w:tc>
        <w:tc>
          <w:tcPr>
            <w:tcW w:w="1810" w:type="dxa"/>
            <w:vAlign w:val="center"/>
          </w:tcPr>
          <w:p w:rsidR="00EF59E8" w:rsidRDefault="00BE4A7A" w:rsidP="00EF59E8">
            <w:pPr>
              <w:jc w:val="center"/>
              <w:rPr>
                <w:rFonts w:ascii="Times New Roman" w:hAnsi="Times New Roman" w:cs="Times New Roman"/>
                <w:sz w:val="28"/>
                <w:szCs w:val="28"/>
              </w:rPr>
            </w:pPr>
            <w:r w:rsidRPr="00BE4A7A">
              <w:rPr>
                <w:rFonts w:ascii="Times New Roman" w:hAnsi="Times New Roman" w:cs="Times New Roman"/>
                <w:sz w:val="28"/>
                <w:szCs w:val="28"/>
              </w:rPr>
              <w:t>https://binhphuoc.gov.vn/haiquan/doi-tac-hai-quan-doanh-nghiep/tai-lieu-doi-thoai-hq-dn-nam-2020-455.html</w:t>
            </w:r>
          </w:p>
        </w:tc>
      </w:tr>
      <w:tr w:rsidR="00EF59E8" w:rsidRPr="0003650F" w:rsidTr="00BE4A7A">
        <w:trPr>
          <w:trHeight w:val="2820"/>
        </w:trPr>
        <w:tc>
          <w:tcPr>
            <w:tcW w:w="746" w:type="dxa"/>
            <w:vAlign w:val="center"/>
          </w:tcPr>
          <w:p w:rsidR="00EF59E8" w:rsidRPr="0003650F" w:rsidRDefault="00526F31" w:rsidP="00EF59E8">
            <w:pPr>
              <w:jc w:val="center"/>
              <w:rPr>
                <w:rFonts w:ascii="Times New Roman" w:hAnsi="Times New Roman" w:cs="Times New Roman"/>
                <w:sz w:val="28"/>
                <w:szCs w:val="28"/>
              </w:rPr>
            </w:pPr>
            <w:r>
              <w:rPr>
                <w:rFonts w:ascii="Times New Roman" w:hAnsi="Times New Roman" w:cs="Times New Roman"/>
                <w:sz w:val="28"/>
                <w:szCs w:val="28"/>
              </w:rPr>
              <w:t>12</w:t>
            </w:r>
          </w:p>
        </w:tc>
        <w:tc>
          <w:tcPr>
            <w:tcW w:w="5486" w:type="dxa"/>
            <w:vAlign w:val="center"/>
          </w:tcPr>
          <w:p w:rsidR="00EF59E8" w:rsidRPr="0003650F" w:rsidRDefault="001F3D6E" w:rsidP="00EF59E8">
            <w:pPr>
              <w:jc w:val="both"/>
              <w:rPr>
                <w:rFonts w:ascii="Times New Roman" w:hAnsi="Times New Roman" w:cs="Times New Roman"/>
                <w:sz w:val="28"/>
                <w:szCs w:val="28"/>
              </w:rPr>
            </w:pPr>
            <w:hyperlink r:id="rId14" w:tgtFrame="_blank" w:history="1">
              <w:r w:rsidR="00290EB5" w:rsidRPr="00290EB5">
                <w:rPr>
                  <w:rStyle w:val="Hyperlink"/>
                  <w:rFonts w:ascii="Times New Roman" w:hAnsi="Times New Roman" w:cs="Times New Roman"/>
                  <w:color w:val="auto"/>
                  <w:sz w:val="28"/>
                  <w:szCs w:val="28"/>
                  <w:u w:val="none"/>
                  <w:shd w:val="clear" w:color="auto" w:fill="FFFFFF"/>
                </w:rPr>
                <w:t>Thông tư 09/2020/TT-BCT</w:t>
              </w:r>
            </w:hyperlink>
            <w:r w:rsidR="00EF59E8">
              <w:rPr>
                <w:rFonts w:ascii="Times New Roman" w:hAnsi="Times New Roman" w:cs="Times New Roman"/>
                <w:sz w:val="28"/>
                <w:szCs w:val="28"/>
              </w:rPr>
              <w:t xml:space="preserve"> quy định về lộ trình áp dụng cửa khẩu nhập khẩu xuất khẩu qua biên giới đất liền đối với hàng hóa kinh doanh tạm nhập tái xuất, kinh doanh chuyển khẩu, gửi khi ngoại quan.</w:t>
            </w:r>
          </w:p>
        </w:tc>
        <w:tc>
          <w:tcPr>
            <w:tcW w:w="1560" w:type="dxa"/>
            <w:vAlign w:val="center"/>
          </w:tcPr>
          <w:p w:rsidR="00EF59E8" w:rsidRPr="0003650F" w:rsidRDefault="009849A6" w:rsidP="00EF59E8">
            <w:pPr>
              <w:jc w:val="center"/>
              <w:rPr>
                <w:rFonts w:ascii="Times New Roman" w:hAnsi="Times New Roman" w:cs="Times New Roman"/>
                <w:sz w:val="28"/>
                <w:szCs w:val="28"/>
              </w:rPr>
            </w:pPr>
            <w:r>
              <w:rPr>
                <w:rFonts w:ascii="Times New Roman" w:hAnsi="Times New Roman" w:cs="Times New Roman"/>
                <w:sz w:val="28"/>
                <w:szCs w:val="28"/>
              </w:rPr>
              <w:t>14/5/2020</w:t>
            </w:r>
          </w:p>
        </w:tc>
        <w:tc>
          <w:tcPr>
            <w:tcW w:w="1984" w:type="dxa"/>
            <w:vAlign w:val="center"/>
          </w:tcPr>
          <w:p w:rsidR="00EF59E8" w:rsidRPr="0003650F" w:rsidRDefault="00EF59E8" w:rsidP="00EF59E8">
            <w:pPr>
              <w:jc w:val="center"/>
              <w:rPr>
                <w:rFonts w:ascii="Times New Roman" w:hAnsi="Times New Roman" w:cs="Times New Roman"/>
                <w:sz w:val="28"/>
                <w:szCs w:val="28"/>
              </w:rPr>
            </w:pPr>
            <w:r>
              <w:rPr>
                <w:rFonts w:ascii="Times New Roman" w:hAnsi="Times New Roman" w:cs="Times New Roman"/>
                <w:sz w:val="28"/>
                <w:szCs w:val="28"/>
              </w:rPr>
              <w:t>30/6/2020</w:t>
            </w:r>
          </w:p>
        </w:tc>
        <w:tc>
          <w:tcPr>
            <w:tcW w:w="2584" w:type="dxa"/>
            <w:vAlign w:val="center"/>
          </w:tcPr>
          <w:p w:rsidR="00EF59E8" w:rsidRPr="0003650F" w:rsidRDefault="00EF59E8" w:rsidP="00EF59E8">
            <w:pPr>
              <w:jc w:val="center"/>
              <w:rPr>
                <w:rFonts w:ascii="Times New Roman" w:hAnsi="Times New Roman" w:cs="Times New Roman"/>
                <w:sz w:val="28"/>
                <w:szCs w:val="28"/>
              </w:rPr>
            </w:pPr>
            <w:r>
              <w:rPr>
                <w:rFonts w:ascii="Times New Roman" w:hAnsi="Times New Roman" w:cs="Times New Roman"/>
                <w:sz w:val="28"/>
                <w:szCs w:val="28"/>
              </w:rPr>
              <w:t>Nội dung mới</w:t>
            </w:r>
          </w:p>
        </w:tc>
        <w:tc>
          <w:tcPr>
            <w:tcW w:w="1810" w:type="dxa"/>
            <w:vAlign w:val="center"/>
          </w:tcPr>
          <w:p w:rsidR="00EF59E8" w:rsidRDefault="00BE4A7A" w:rsidP="00EF59E8">
            <w:pPr>
              <w:jc w:val="center"/>
              <w:rPr>
                <w:rFonts w:ascii="Times New Roman" w:hAnsi="Times New Roman" w:cs="Times New Roman"/>
                <w:sz w:val="28"/>
                <w:szCs w:val="28"/>
              </w:rPr>
            </w:pPr>
            <w:r w:rsidRPr="00BE4A7A">
              <w:rPr>
                <w:rFonts w:ascii="Times New Roman" w:hAnsi="Times New Roman" w:cs="Times New Roman"/>
                <w:sz w:val="28"/>
                <w:szCs w:val="28"/>
              </w:rPr>
              <w:t>https://binhphuoc.gov.vn/haiquan/doi-tac-hai-quan-doanh-nghiep/tai-lieu-doi-thoai-hq-dn-nam-2020-455.html</w:t>
            </w:r>
          </w:p>
        </w:tc>
      </w:tr>
      <w:tr w:rsidR="00EF59E8" w:rsidRPr="0003650F" w:rsidTr="00486999">
        <w:trPr>
          <w:trHeight w:val="1984"/>
        </w:trPr>
        <w:tc>
          <w:tcPr>
            <w:tcW w:w="746" w:type="dxa"/>
            <w:vAlign w:val="center"/>
          </w:tcPr>
          <w:p w:rsidR="00EF59E8" w:rsidRDefault="00526F31" w:rsidP="00EF59E8">
            <w:pPr>
              <w:jc w:val="center"/>
              <w:rPr>
                <w:rFonts w:ascii="Times New Roman" w:hAnsi="Times New Roman" w:cs="Times New Roman"/>
                <w:sz w:val="28"/>
                <w:szCs w:val="28"/>
              </w:rPr>
            </w:pPr>
            <w:r>
              <w:rPr>
                <w:rFonts w:ascii="Times New Roman" w:hAnsi="Times New Roman" w:cs="Times New Roman"/>
                <w:sz w:val="28"/>
                <w:szCs w:val="28"/>
              </w:rPr>
              <w:t>13</w:t>
            </w:r>
          </w:p>
        </w:tc>
        <w:tc>
          <w:tcPr>
            <w:tcW w:w="5486" w:type="dxa"/>
            <w:vAlign w:val="center"/>
          </w:tcPr>
          <w:p w:rsidR="00EF59E8" w:rsidRPr="00A30281" w:rsidRDefault="001F3D6E" w:rsidP="00EF59E8">
            <w:pPr>
              <w:jc w:val="both"/>
              <w:rPr>
                <w:rFonts w:ascii="Times New Roman" w:hAnsi="Times New Roman" w:cs="Times New Roman"/>
                <w:sz w:val="28"/>
                <w:szCs w:val="28"/>
              </w:rPr>
            </w:pPr>
            <w:hyperlink r:id="rId15" w:tgtFrame="_blank" w:history="1">
              <w:r w:rsidR="00A30281" w:rsidRPr="00A30281">
                <w:rPr>
                  <w:rStyle w:val="Hyperlink"/>
                  <w:rFonts w:ascii="Times New Roman" w:hAnsi="Times New Roman" w:cs="Times New Roman"/>
                  <w:color w:val="auto"/>
                  <w:sz w:val="28"/>
                  <w:szCs w:val="28"/>
                  <w:u w:val="none"/>
                  <w:shd w:val="clear" w:color="auto" w:fill="FFFFFF"/>
                </w:rPr>
                <w:t>Nghị quyết 119/NQ-CP</w:t>
              </w:r>
            </w:hyperlink>
            <w:r w:rsidR="00A30281" w:rsidRPr="00A30281">
              <w:rPr>
                <w:rFonts w:ascii="Times New Roman" w:hAnsi="Times New Roman" w:cs="Times New Roman"/>
                <w:color w:val="3A3A3A"/>
                <w:sz w:val="28"/>
                <w:szCs w:val="28"/>
                <w:shd w:val="clear" w:color="auto" w:fill="FFFFFF"/>
              </w:rPr>
              <w:t> về một số biện pháp cấp bách nhằm tăng cường quản lý nhà nước về phòng chống gian lận xuất xứ, chuyển tải hàng hóa bất hợp pháp</w:t>
            </w:r>
          </w:p>
        </w:tc>
        <w:tc>
          <w:tcPr>
            <w:tcW w:w="1560" w:type="dxa"/>
            <w:vAlign w:val="center"/>
          </w:tcPr>
          <w:p w:rsidR="00EF59E8" w:rsidRPr="0003650F" w:rsidRDefault="0091339B" w:rsidP="00EF59E8">
            <w:pPr>
              <w:jc w:val="center"/>
              <w:rPr>
                <w:rFonts w:ascii="Times New Roman" w:hAnsi="Times New Roman" w:cs="Times New Roman"/>
                <w:sz w:val="28"/>
                <w:szCs w:val="28"/>
              </w:rPr>
            </w:pPr>
            <w:r>
              <w:rPr>
                <w:rFonts w:ascii="Times New Roman" w:hAnsi="Times New Roman" w:cs="Times New Roman"/>
                <w:sz w:val="28"/>
                <w:szCs w:val="28"/>
              </w:rPr>
              <w:t>31/12/2019</w:t>
            </w:r>
          </w:p>
        </w:tc>
        <w:tc>
          <w:tcPr>
            <w:tcW w:w="1984" w:type="dxa"/>
            <w:vAlign w:val="center"/>
          </w:tcPr>
          <w:p w:rsidR="00EF59E8" w:rsidRDefault="00EF59E8" w:rsidP="00EF59E8">
            <w:pPr>
              <w:jc w:val="center"/>
              <w:rPr>
                <w:rFonts w:ascii="Times New Roman" w:hAnsi="Times New Roman" w:cs="Times New Roman"/>
                <w:sz w:val="28"/>
                <w:szCs w:val="28"/>
              </w:rPr>
            </w:pPr>
          </w:p>
        </w:tc>
        <w:tc>
          <w:tcPr>
            <w:tcW w:w="2584" w:type="dxa"/>
            <w:vAlign w:val="center"/>
          </w:tcPr>
          <w:p w:rsidR="00EF59E8" w:rsidRDefault="00E0117E" w:rsidP="00EF59E8">
            <w:pPr>
              <w:jc w:val="center"/>
              <w:rPr>
                <w:rFonts w:ascii="Times New Roman" w:hAnsi="Times New Roman" w:cs="Times New Roman"/>
                <w:sz w:val="28"/>
                <w:szCs w:val="28"/>
              </w:rPr>
            </w:pPr>
            <w:r>
              <w:rPr>
                <w:rFonts w:ascii="Times New Roman" w:hAnsi="Times New Roman" w:cs="Times New Roman"/>
                <w:sz w:val="28"/>
                <w:szCs w:val="28"/>
              </w:rPr>
              <w:t>Nội dung mới</w:t>
            </w:r>
          </w:p>
        </w:tc>
        <w:tc>
          <w:tcPr>
            <w:tcW w:w="1810" w:type="dxa"/>
            <w:vAlign w:val="center"/>
          </w:tcPr>
          <w:p w:rsidR="00EF59E8" w:rsidRDefault="00BE4A7A" w:rsidP="00EF59E8">
            <w:pPr>
              <w:jc w:val="center"/>
              <w:rPr>
                <w:rFonts w:ascii="Times New Roman" w:hAnsi="Times New Roman" w:cs="Times New Roman"/>
                <w:sz w:val="28"/>
                <w:szCs w:val="28"/>
              </w:rPr>
            </w:pPr>
            <w:r w:rsidRPr="00BE4A7A">
              <w:rPr>
                <w:rFonts w:ascii="Times New Roman" w:hAnsi="Times New Roman" w:cs="Times New Roman"/>
                <w:sz w:val="28"/>
                <w:szCs w:val="28"/>
              </w:rPr>
              <w:t>https://binhphuoc.gov.vn/haiquan/doi-tac-hai-quan-doanh-nghiep/tai-lieu-doi-thoai-hq-dn-nam-2020-455.html</w:t>
            </w:r>
          </w:p>
        </w:tc>
      </w:tr>
      <w:tr w:rsidR="005C0702" w:rsidRPr="0003650F" w:rsidTr="00BE4A7A">
        <w:trPr>
          <w:trHeight w:val="2542"/>
        </w:trPr>
        <w:tc>
          <w:tcPr>
            <w:tcW w:w="746" w:type="dxa"/>
            <w:vAlign w:val="center"/>
          </w:tcPr>
          <w:p w:rsidR="005C0702" w:rsidRDefault="00526F31" w:rsidP="00EF59E8">
            <w:pPr>
              <w:jc w:val="center"/>
              <w:rPr>
                <w:rFonts w:ascii="Times New Roman" w:hAnsi="Times New Roman" w:cs="Times New Roman"/>
                <w:sz w:val="28"/>
                <w:szCs w:val="28"/>
              </w:rPr>
            </w:pPr>
            <w:r>
              <w:rPr>
                <w:rFonts w:ascii="Times New Roman" w:hAnsi="Times New Roman" w:cs="Times New Roman"/>
                <w:sz w:val="28"/>
                <w:szCs w:val="28"/>
              </w:rPr>
              <w:lastRenderedPageBreak/>
              <w:t>14</w:t>
            </w:r>
          </w:p>
        </w:tc>
        <w:tc>
          <w:tcPr>
            <w:tcW w:w="5486" w:type="dxa"/>
            <w:vAlign w:val="center"/>
          </w:tcPr>
          <w:p w:rsidR="005C0702" w:rsidRPr="005C0702" w:rsidRDefault="001F3D6E" w:rsidP="00EF59E8">
            <w:pPr>
              <w:jc w:val="both"/>
              <w:rPr>
                <w:rFonts w:ascii="Times New Roman" w:hAnsi="Times New Roman" w:cs="Times New Roman"/>
                <w:sz w:val="28"/>
                <w:szCs w:val="28"/>
              </w:rPr>
            </w:pPr>
            <w:hyperlink r:id="rId16" w:tgtFrame="_blank" w:history="1">
              <w:r w:rsidR="005C0702" w:rsidRPr="005C0702">
                <w:rPr>
                  <w:rStyle w:val="Hyperlink"/>
                  <w:rFonts w:ascii="Times New Roman" w:hAnsi="Times New Roman" w:cs="Times New Roman"/>
                  <w:color w:val="auto"/>
                  <w:sz w:val="28"/>
                  <w:szCs w:val="28"/>
                  <w:u w:val="none"/>
                  <w:shd w:val="clear" w:color="auto" w:fill="FFFFFF"/>
                </w:rPr>
                <w:t>Nghị định 85/2019/NĐ-CP</w:t>
              </w:r>
            </w:hyperlink>
            <w:r w:rsidR="005C0702" w:rsidRPr="005C0702">
              <w:rPr>
                <w:rFonts w:ascii="Times New Roman" w:hAnsi="Times New Roman" w:cs="Times New Roman"/>
                <w:color w:val="3A3A3A"/>
                <w:sz w:val="28"/>
                <w:szCs w:val="28"/>
                <w:shd w:val="clear" w:color="auto" w:fill="FFFFFF"/>
              </w:rPr>
              <w:t> quy định về thực hiện thủ tục hành chính theo cơ chế một cửa quốc gia, cơ chế một cửa ASEAN và kiểm tra chuyên ngành đối với hàng hóa xuất, nhập khẩu</w:t>
            </w:r>
          </w:p>
        </w:tc>
        <w:tc>
          <w:tcPr>
            <w:tcW w:w="1560" w:type="dxa"/>
            <w:vAlign w:val="center"/>
          </w:tcPr>
          <w:p w:rsidR="005C0702" w:rsidRPr="0003650F" w:rsidRDefault="009810EE" w:rsidP="00EF59E8">
            <w:pPr>
              <w:jc w:val="center"/>
              <w:rPr>
                <w:rFonts w:ascii="Times New Roman" w:hAnsi="Times New Roman" w:cs="Times New Roman"/>
                <w:sz w:val="28"/>
                <w:szCs w:val="28"/>
              </w:rPr>
            </w:pPr>
            <w:r>
              <w:rPr>
                <w:rFonts w:ascii="Times New Roman" w:hAnsi="Times New Roman" w:cs="Times New Roman"/>
                <w:sz w:val="28"/>
                <w:szCs w:val="28"/>
              </w:rPr>
              <w:t>14/11/2019</w:t>
            </w:r>
          </w:p>
        </w:tc>
        <w:tc>
          <w:tcPr>
            <w:tcW w:w="1984" w:type="dxa"/>
            <w:vAlign w:val="center"/>
          </w:tcPr>
          <w:p w:rsidR="005C0702" w:rsidRDefault="005C0702" w:rsidP="00EF59E8">
            <w:pPr>
              <w:jc w:val="center"/>
              <w:rPr>
                <w:rFonts w:ascii="Times New Roman" w:hAnsi="Times New Roman" w:cs="Times New Roman"/>
                <w:sz w:val="28"/>
                <w:szCs w:val="28"/>
              </w:rPr>
            </w:pPr>
          </w:p>
        </w:tc>
        <w:tc>
          <w:tcPr>
            <w:tcW w:w="2584" w:type="dxa"/>
            <w:vAlign w:val="center"/>
          </w:tcPr>
          <w:p w:rsidR="005C0702" w:rsidRDefault="00E0117E" w:rsidP="00EF59E8">
            <w:pPr>
              <w:jc w:val="center"/>
              <w:rPr>
                <w:rFonts w:ascii="Times New Roman" w:hAnsi="Times New Roman" w:cs="Times New Roman"/>
                <w:sz w:val="28"/>
                <w:szCs w:val="28"/>
              </w:rPr>
            </w:pPr>
            <w:r>
              <w:rPr>
                <w:rFonts w:ascii="Times New Roman" w:hAnsi="Times New Roman" w:cs="Times New Roman"/>
                <w:sz w:val="28"/>
                <w:szCs w:val="28"/>
              </w:rPr>
              <w:t>Nội dung mới</w:t>
            </w:r>
          </w:p>
        </w:tc>
        <w:tc>
          <w:tcPr>
            <w:tcW w:w="1810" w:type="dxa"/>
            <w:vAlign w:val="center"/>
          </w:tcPr>
          <w:p w:rsidR="005C0702" w:rsidRDefault="00BE4A7A" w:rsidP="00EF59E8">
            <w:pPr>
              <w:jc w:val="center"/>
              <w:rPr>
                <w:rFonts w:ascii="Times New Roman" w:hAnsi="Times New Roman" w:cs="Times New Roman"/>
                <w:sz w:val="28"/>
                <w:szCs w:val="28"/>
              </w:rPr>
            </w:pPr>
            <w:r w:rsidRPr="00BE4A7A">
              <w:rPr>
                <w:rFonts w:ascii="Times New Roman" w:hAnsi="Times New Roman" w:cs="Times New Roman"/>
                <w:sz w:val="28"/>
                <w:szCs w:val="28"/>
              </w:rPr>
              <w:t>https://binhphuoc.gov.vn/haiquan/doi-tac-hai-quan-doanh-nghiep/tai-lieu-doi-thoai-hq-dn-nam-2020-455.html</w:t>
            </w:r>
          </w:p>
        </w:tc>
      </w:tr>
      <w:tr w:rsidR="005C0702" w:rsidRPr="0003650F" w:rsidTr="00BE4A7A">
        <w:trPr>
          <w:trHeight w:val="2123"/>
        </w:trPr>
        <w:tc>
          <w:tcPr>
            <w:tcW w:w="746" w:type="dxa"/>
            <w:vAlign w:val="center"/>
          </w:tcPr>
          <w:p w:rsidR="005C0702" w:rsidRDefault="002C3CE7" w:rsidP="00526F31">
            <w:pPr>
              <w:jc w:val="center"/>
              <w:rPr>
                <w:rFonts w:ascii="Times New Roman" w:hAnsi="Times New Roman" w:cs="Times New Roman"/>
                <w:sz w:val="28"/>
                <w:szCs w:val="28"/>
              </w:rPr>
            </w:pPr>
            <w:r>
              <w:rPr>
                <w:rFonts w:ascii="Times New Roman" w:hAnsi="Times New Roman" w:cs="Times New Roman"/>
                <w:sz w:val="28"/>
                <w:szCs w:val="28"/>
              </w:rPr>
              <w:t>1</w:t>
            </w:r>
            <w:r w:rsidR="00526F31">
              <w:rPr>
                <w:rFonts w:ascii="Times New Roman" w:hAnsi="Times New Roman" w:cs="Times New Roman"/>
                <w:sz w:val="28"/>
                <w:szCs w:val="28"/>
              </w:rPr>
              <w:t>5</w:t>
            </w:r>
          </w:p>
        </w:tc>
        <w:tc>
          <w:tcPr>
            <w:tcW w:w="5486" w:type="dxa"/>
            <w:vAlign w:val="center"/>
          </w:tcPr>
          <w:p w:rsidR="005C0702" w:rsidRPr="005C0702" w:rsidRDefault="001F3D6E" w:rsidP="00EF59E8">
            <w:pPr>
              <w:jc w:val="both"/>
              <w:rPr>
                <w:rFonts w:ascii="Times New Roman" w:hAnsi="Times New Roman" w:cs="Times New Roman"/>
                <w:sz w:val="28"/>
                <w:szCs w:val="28"/>
              </w:rPr>
            </w:pPr>
            <w:hyperlink r:id="rId17" w:tgtFrame="_blank" w:history="1">
              <w:r w:rsidR="005C0702" w:rsidRPr="005C0702">
                <w:rPr>
                  <w:rStyle w:val="Hyperlink"/>
                  <w:rFonts w:ascii="Times New Roman" w:hAnsi="Times New Roman" w:cs="Times New Roman"/>
                  <w:color w:val="auto"/>
                  <w:sz w:val="28"/>
                  <w:szCs w:val="28"/>
                  <w:u w:val="none"/>
                  <w:shd w:val="clear" w:color="auto" w:fill="FFFFFF"/>
                </w:rPr>
                <w:t>Thông tư 22/2019/TT-BCT</w:t>
              </w:r>
            </w:hyperlink>
            <w:r w:rsidR="005C0702" w:rsidRPr="005C0702">
              <w:rPr>
                <w:rFonts w:ascii="Times New Roman" w:hAnsi="Times New Roman" w:cs="Times New Roman"/>
                <w:color w:val="3A3A3A"/>
                <w:sz w:val="28"/>
                <w:szCs w:val="28"/>
                <w:shd w:val="clear" w:color="auto" w:fill="FFFFFF"/>
              </w:rPr>
              <w:t> về tạm ngừng kinh doanh chuyển khẩu, kinh doanh tạm nhập gỗ dán vào Việt Nam để tái xuất sang Hoa Kỳ</w:t>
            </w:r>
          </w:p>
        </w:tc>
        <w:tc>
          <w:tcPr>
            <w:tcW w:w="1560" w:type="dxa"/>
            <w:vAlign w:val="center"/>
          </w:tcPr>
          <w:p w:rsidR="005C0702" w:rsidRPr="0003650F" w:rsidRDefault="009849A6" w:rsidP="00EF59E8">
            <w:pPr>
              <w:jc w:val="center"/>
              <w:rPr>
                <w:rFonts w:ascii="Times New Roman" w:hAnsi="Times New Roman" w:cs="Times New Roman"/>
                <w:sz w:val="28"/>
                <w:szCs w:val="28"/>
              </w:rPr>
            </w:pPr>
            <w:r>
              <w:rPr>
                <w:rFonts w:ascii="Times New Roman" w:hAnsi="Times New Roman" w:cs="Times New Roman"/>
                <w:sz w:val="28"/>
                <w:szCs w:val="28"/>
              </w:rPr>
              <w:t>12/11/2019</w:t>
            </w:r>
          </w:p>
        </w:tc>
        <w:tc>
          <w:tcPr>
            <w:tcW w:w="1984" w:type="dxa"/>
            <w:vAlign w:val="center"/>
          </w:tcPr>
          <w:p w:rsidR="005C0702" w:rsidRPr="00C5694D" w:rsidRDefault="00C5694D" w:rsidP="00EF59E8">
            <w:pPr>
              <w:jc w:val="center"/>
              <w:rPr>
                <w:rFonts w:ascii="Times New Roman" w:hAnsi="Times New Roman" w:cs="Times New Roman"/>
                <w:sz w:val="28"/>
                <w:szCs w:val="28"/>
              </w:rPr>
            </w:pPr>
            <w:r>
              <w:rPr>
                <w:rFonts w:ascii="Times New Roman" w:hAnsi="Times New Roman" w:cs="Times New Roman"/>
                <w:color w:val="3A3A3A"/>
                <w:sz w:val="28"/>
                <w:szCs w:val="28"/>
                <w:shd w:val="clear" w:color="auto" w:fill="FFFFFF"/>
              </w:rPr>
              <w:t>T</w:t>
            </w:r>
            <w:r w:rsidRPr="00C5694D">
              <w:rPr>
                <w:rFonts w:ascii="Times New Roman" w:hAnsi="Times New Roman" w:cs="Times New Roman"/>
                <w:color w:val="3A3A3A"/>
                <w:sz w:val="28"/>
                <w:szCs w:val="28"/>
                <w:shd w:val="clear" w:color="auto" w:fill="FFFFFF"/>
              </w:rPr>
              <w:t>ừ ngày 27/12/2019 đến 31/12/2024</w:t>
            </w:r>
          </w:p>
        </w:tc>
        <w:tc>
          <w:tcPr>
            <w:tcW w:w="2584" w:type="dxa"/>
            <w:vAlign w:val="center"/>
          </w:tcPr>
          <w:p w:rsidR="005C0702" w:rsidRDefault="00E0117E" w:rsidP="00EF59E8">
            <w:pPr>
              <w:jc w:val="center"/>
              <w:rPr>
                <w:rFonts w:ascii="Times New Roman" w:hAnsi="Times New Roman" w:cs="Times New Roman"/>
                <w:sz w:val="28"/>
                <w:szCs w:val="28"/>
              </w:rPr>
            </w:pPr>
            <w:r>
              <w:rPr>
                <w:rFonts w:ascii="Times New Roman" w:hAnsi="Times New Roman" w:cs="Times New Roman"/>
                <w:sz w:val="28"/>
                <w:szCs w:val="28"/>
              </w:rPr>
              <w:t>Nội dung mới</w:t>
            </w:r>
          </w:p>
        </w:tc>
        <w:tc>
          <w:tcPr>
            <w:tcW w:w="1810" w:type="dxa"/>
            <w:vAlign w:val="center"/>
          </w:tcPr>
          <w:p w:rsidR="005C0702" w:rsidRDefault="00BE4A7A" w:rsidP="00EF59E8">
            <w:pPr>
              <w:jc w:val="center"/>
              <w:rPr>
                <w:rFonts w:ascii="Times New Roman" w:hAnsi="Times New Roman" w:cs="Times New Roman"/>
                <w:sz w:val="28"/>
                <w:szCs w:val="28"/>
              </w:rPr>
            </w:pPr>
            <w:r w:rsidRPr="00BE4A7A">
              <w:rPr>
                <w:rFonts w:ascii="Times New Roman" w:hAnsi="Times New Roman" w:cs="Times New Roman"/>
                <w:sz w:val="28"/>
                <w:szCs w:val="28"/>
              </w:rPr>
              <w:t>https://binhphuoc.gov.vn/haiquan/doi-tac-hai-quan-doanh-nghiep/tai-lieu-doi-thoai-hq-dn-nam-2020-455.html</w:t>
            </w:r>
          </w:p>
        </w:tc>
      </w:tr>
      <w:tr w:rsidR="00113DF8" w:rsidRPr="0003650F" w:rsidTr="00486999">
        <w:trPr>
          <w:trHeight w:val="1830"/>
        </w:trPr>
        <w:tc>
          <w:tcPr>
            <w:tcW w:w="746" w:type="dxa"/>
            <w:vAlign w:val="center"/>
          </w:tcPr>
          <w:p w:rsidR="00113DF8" w:rsidRDefault="002C3CE7" w:rsidP="00526F31">
            <w:pPr>
              <w:jc w:val="center"/>
              <w:rPr>
                <w:rFonts w:ascii="Times New Roman" w:hAnsi="Times New Roman" w:cs="Times New Roman"/>
                <w:sz w:val="28"/>
                <w:szCs w:val="28"/>
              </w:rPr>
            </w:pPr>
            <w:r>
              <w:rPr>
                <w:rFonts w:ascii="Times New Roman" w:hAnsi="Times New Roman" w:cs="Times New Roman"/>
                <w:sz w:val="28"/>
                <w:szCs w:val="28"/>
              </w:rPr>
              <w:t>1</w:t>
            </w:r>
            <w:r w:rsidR="00526F31">
              <w:rPr>
                <w:rFonts w:ascii="Times New Roman" w:hAnsi="Times New Roman" w:cs="Times New Roman"/>
                <w:sz w:val="28"/>
                <w:szCs w:val="28"/>
              </w:rPr>
              <w:t>6</w:t>
            </w:r>
          </w:p>
        </w:tc>
        <w:tc>
          <w:tcPr>
            <w:tcW w:w="5486" w:type="dxa"/>
            <w:vAlign w:val="center"/>
          </w:tcPr>
          <w:p w:rsidR="00113DF8" w:rsidRPr="00781E4D" w:rsidRDefault="001F3D6E" w:rsidP="00EF59E8">
            <w:pPr>
              <w:jc w:val="both"/>
              <w:rPr>
                <w:rFonts w:ascii="Times New Roman" w:hAnsi="Times New Roman" w:cs="Times New Roman"/>
                <w:sz w:val="28"/>
                <w:szCs w:val="28"/>
              </w:rPr>
            </w:pPr>
            <w:hyperlink r:id="rId18" w:tgtFrame="_blank" w:history="1">
              <w:r w:rsidR="00781E4D" w:rsidRPr="00781E4D">
                <w:rPr>
                  <w:rStyle w:val="Hyperlink"/>
                  <w:rFonts w:ascii="Times New Roman" w:hAnsi="Times New Roman" w:cs="Times New Roman"/>
                  <w:color w:val="auto"/>
                  <w:sz w:val="28"/>
                  <w:szCs w:val="28"/>
                  <w:u w:val="none"/>
                  <w:shd w:val="clear" w:color="auto" w:fill="FFFFFF"/>
                </w:rPr>
                <w:t>Quyết định 18/2019/QĐ-TTg</w:t>
              </w:r>
            </w:hyperlink>
            <w:r w:rsidR="00781E4D" w:rsidRPr="00781E4D">
              <w:rPr>
                <w:rFonts w:ascii="Times New Roman" w:hAnsi="Times New Roman" w:cs="Times New Roman"/>
                <w:color w:val="3A3A3A"/>
                <w:sz w:val="28"/>
                <w:szCs w:val="28"/>
                <w:shd w:val="clear" w:color="auto" w:fill="FFFFFF"/>
              </w:rPr>
              <w:t> của Thủ tướng Chính phủ, khi nhập khẩu máy móc, thiết bị đã qua sử dụng, ngoài hồ sơ nhập khẩu theo quy định của Luật Hải quan</w:t>
            </w:r>
          </w:p>
        </w:tc>
        <w:tc>
          <w:tcPr>
            <w:tcW w:w="1560" w:type="dxa"/>
            <w:vAlign w:val="center"/>
          </w:tcPr>
          <w:p w:rsidR="00113DF8" w:rsidRPr="0003650F" w:rsidRDefault="009849A6" w:rsidP="00EF59E8">
            <w:pPr>
              <w:jc w:val="center"/>
              <w:rPr>
                <w:rFonts w:ascii="Times New Roman" w:hAnsi="Times New Roman" w:cs="Times New Roman"/>
                <w:sz w:val="28"/>
                <w:szCs w:val="28"/>
              </w:rPr>
            </w:pPr>
            <w:r>
              <w:rPr>
                <w:rFonts w:ascii="Times New Roman" w:hAnsi="Times New Roman" w:cs="Times New Roman"/>
                <w:sz w:val="28"/>
                <w:szCs w:val="28"/>
              </w:rPr>
              <w:t>19/4/2019</w:t>
            </w:r>
          </w:p>
        </w:tc>
        <w:tc>
          <w:tcPr>
            <w:tcW w:w="1984" w:type="dxa"/>
            <w:vAlign w:val="center"/>
          </w:tcPr>
          <w:p w:rsidR="00113DF8" w:rsidRDefault="00781E4D" w:rsidP="00EF59E8">
            <w:pPr>
              <w:jc w:val="center"/>
              <w:rPr>
                <w:rFonts w:ascii="Times New Roman" w:hAnsi="Times New Roman" w:cs="Times New Roman"/>
                <w:sz w:val="28"/>
                <w:szCs w:val="28"/>
              </w:rPr>
            </w:pPr>
            <w:r>
              <w:rPr>
                <w:rFonts w:ascii="Times New Roman" w:hAnsi="Times New Roman" w:cs="Times New Roman"/>
                <w:sz w:val="28"/>
                <w:szCs w:val="28"/>
              </w:rPr>
              <w:t>15/6/2019</w:t>
            </w:r>
          </w:p>
        </w:tc>
        <w:tc>
          <w:tcPr>
            <w:tcW w:w="2584" w:type="dxa"/>
            <w:vAlign w:val="center"/>
          </w:tcPr>
          <w:p w:rsidR="00113DF8" w:rsidRDefault="00E0117E" w:rsidP="00EF59E8">
            <w:pPr>
              <w:jc w:val="center"/>
              <w:rPr>
                <w:rFonts w:ascii="Times New Roman" w:hAnsi="Times New Roman" w:cs="Times New Roman"/>
                <w:sz w:val="28"/>
                <w:szCs w:val="28"/>
              </w:rPr>
            </w:pPr>
            <w:r>
              <w:rPr>
                <w:rFonts w:ascii="Times New Roman" w:hAnsi="Times New Roman" w:cs="Times New Roman"/>
                <w:sz w:val="28"/>
                <w:szCs w:val="28"/>
              </w:rPr>
              <w:t>Nội dung mới</w:t>
            </w:r>
          </w:p>
        </w:tc>
        <w:tc>
          <w:tcPr>
            <w:tcW w:w="1810" w:type="dxa"/>
            <w:vAlign w:val="center"/>
          </w:tcPr>
          <w:p w:rsidR="00113DF8" w:rsidRDefault="00BE4A7A" w:rsidP="00EF59E8">
            <w:pPr>
              <w:jc w:val="center"/>
              <w:rPr>
                <w:rFonts w:ascii="Times New Roman" w:hAnsi="Times New Roman" w:cs="Times New Roman"/>
                <w:sz w:val="28"/>
                <w:szCs w:val="28"/>
              </w:rPr>
            </w:pPr>
            <w:r w:rsidRPr="00BE4A7A">
              <w:rPr>
                <w:rFonts w:ascii="Times New Roman" w:hAnsi="Times New Roman" w:cs="Times New Roman"/>
                <w:sz w:val="28"/>
                <w:szCs w:val="28"/>
              </w:rPr>
              <w:t>https://binhphuoc.gov.vn/haiquan/doi-tac-hai-quan-doanh-nghiep/tai-lieu-doi-thoai-hq-dn-nam-2020-455.html</w:t>
            </w:r>
          </w:p>
        </w:tc>
      </w:tr>
      <w:tr w:rsidR="00EF59E8" w:rsidRPr="0003650F" w:rsidTr="00BE4A7A">
        <w:trPr>
          <w:trHeight w:val="2967"/>
        </w:trPr>
        <w:tc>
          <w:tcPr>
            <w:tcW w:w="746" w:type="dxa"/>
            <w:vAlign w:val="center"/>
          </w:tcPr>
          <w:p w:rsidR="00EF59E8" w:rsidRDefault="002C3CE7" w:rsidP="00526F31">
            <w:pPr>
              <w:jc w:val="center"/>
              <w:rPr>
                <w:rFonts w:ascii="Times New Roman" w:hAnsi="Times New Roman" w:cs="Times New Roman"/>
                <w:sz w:val="28"/>
                <w:szCs w:val="28"/>
              </w:rPr>
            </w:pPr>
            <w:r>
              <w:rPr>
                <w:rFonts w:ascii="Times New Roman" w:hAnsi="Times New Roman" w:cs="Times New Roman"/>
                <w:sz w:val="28"/>
                <w:szCs w:val="28"/>
              </w:rPr>
              <w:lastRenderedPageBreak/>
              <w:t>1</w:t>
            </w:r>
            <w:r w:rsidR="00526F31">
              <w:rPr>
                <w:rFonts w:ascii="Times New Roman" w:hAnsi="Times New Roman" w:cs="Times New Roman"/>
                <w:sz w:val="28"/>
                <w:szCs w:val="28"/>
              </w:rPr>
              <w:t>7</w:t>
            </w:r>
          </w:p>
        </w:tc>
        <w:tc>
          <w:tcPr>
            <w:tcW w:w="5486" w:type="dxa"/>
            <w:vAlign w:val="center"/>
          </w:tcPr>
          <w:p w:rsidR="00EF59E8" w:rsidRPr="00076D88" w:rsidRDefault="001F3D6E" w:rsidP="00EF59E8">
            <w:pPr>
              <w:jc w:val="both"/>
              <w:rPr>
                <w:rFonts w:ascii="Times New Roman" w:hAnsi="Times New Roman" w:cs="Times New Roman"/>
                <w:sz w:val="28"/>
                <w:szCs w:val="28"/>
              </w:rPr>
            </w:pPr>
            <w:hyperlink r:id="rId19" w:tgtFrame="_blank" w:history="1">
              <w:r w:rsidR="00142462" w:rsidRPr="00142462">
                <w:rPr>
                  <w:rStyle w:val="Hyperlink"/>
                  <w:rFonts w:ascii="Times New Roman" w:hAnsi="Times New Roman" w:cs="Times New Roman"/>
                  <w:color w:val="auto"/>
                  <w:sz w:val="28"/>
                  <w:szCs w:val="28"/>
                  <w:u w:val="none"/>
                  <w:shd w:val="clear" w:color="auto" w:fill="FFFFFF"/>
                </w:rPr>
                <w:t>Thông tư 62/2019/TT-BTC</w:t>
              </w:r>
            </w:hyperlink>
            <w:r w:rsidR="00EF59E8" w:rsidRPr="00076D88">
              <w:rPr>
                <w:rFonts w:ascii="Times New Roman" w:hAnsi="Times New Roman"/>
                <w:color w:val="000000"/>
                <w:sz w:val="28"/>
                <w:szCs w:val="28"/>
              </w:rPr>
              <w:t xml:space="preserve"> ngày 05/9/2019 của Bộ Tài chính sửa đổi, bổ sung một số điều của Thông tư số 38/2018/TT-BTC ngày 20/4/2018 quy định về xác định xuất xứ hàng hóa xuất khẩu, nhập khẩu</w:t>
            </w:r>
          </w:p>
        </w:tc>
        <w:tc>
          <w:tcPr>
            <w:tcW w:w="1560" w:type="dxa"/>
            <w:vAlign w:val="center"/>
          </w:tcPr>
          <w:p w:rsidR="00EF59E8" w:rsidRPr="0003650F" w:rsidRDefault="0088240F" w:rsidP="00EF59E8">
            <w:pPr>
              <w:jc w:val="center"/>
              <w:rPr>
                <w:rFonts w:ascii="Times New Roman" w:hAnsi="Times New Roman" w:cs="Times New Roman"/>
                <w:sz w:val="28"/>
                <w:szCs w:val="28"/>
              </w:rPr>
            </w:pPr>
            <w:r>
              <w:rPr>
                <w:rFonts w:ascii="Times New Roman" w:hAnsi="Times New Roman" w:cs="Times New Roman"/>
                <w:sz w:val="28"/>
                <w:szCs w:val="28"/>
              </w:rPr>
              <w:t>05/9/2019</w:t>
            </w:r>
          </w:p>
        </w:tc>
        <w:tc>
          <w:tcPr>
            <w:tcW w:w="1984" w:type="dxa"/>
            <w:vAlign w:val="center"/>
          </w:tcPr>
          <w:p w:rsidR="00EF59E8" w:rsidRDefault="00781E4D" w:rsidP="00EF59E8">
            <w:pPr>
              <w:jc w:val="center"/>
              <w:rPr>
                <w:rFonts w:ascii="Times New Roman" w:hAnsi="Times New Roman" w:cs="Times New Roman"/>
                <w:sz w:val="28"/>
                <w:szCs w:val="28"/>
              </w:rPr>
            </w:pPr>
            <w:r>
              <w:rPr>
                <w:rFonts w:ascii="Times New Roman" w:hAnsi="Times New Roman" w:cs="Times New Roman"/>
                <w:sz w:val="28"/>
                <w:szCs w:val="28"/>
              </w:rPr>
              <w:t>21/10/2019</w:t>
            </w:r>
          </w:p>
        </w:tc>
        <w:tc>
          <w:tcPr>
            <w:tcW w:w="2584" w:type="dxa"/>
            <w:vAlign w:val="center"/>
          </w:tcPr>
          <w:p w:rsidR="00EF59E8" w:rsidRDefault="00E0117E" w:rsidP="00EF59E8">
            <w:pPr>
              <w:jc w:val="center"/>
              <w:rPr>
                <w:rFonts w:ascii="Times New Roman" w:hAnsi="Times New Roman" w:cs="Times New Roman"/>
                <w:sz w:val="28"/>
                <w:szCs w:val="28"/>
              </w:rPr>
            </w:pPr>
            <w:r>
              <w:rPr>
                <w:rFonts w:ascii="Times New Roman" w:hAnsi="Times New Roman" w:cs="Times New Roman"/>
                <w:sz w:val="28"/>
                <w:szCs w:val="28"/>
              </w:rPr>
              <w:t>Nội dung mới</w:t>
            </w:r>
          </w:p>
        </w:tc>
        <w:tc>
          <w:tcPr>
            <w:tcW w:w="1810" w:type="dxa"/>
            <w:vAlign w:val="center"/>
          </w:tcPr>
          <w:p w:rsidR="00EF59E8" w:rsidRDefault="00BE4A7A" w:rsidP="00EF59E8">
            <w:pPr>
              <w:jc w:val="center"/>
              <w:rPr>
                <w:rFonts w:ascii="Times New Roman" w:hAnsi="Times New Roman" w:cs="Times New Roman"/>
                <w:sz w:val="28"/>
                <w:szCs w:val="28"/>
              </w:rPr>
            </w:pPr>
            <w:r w:rsidRPr="00BE4A7A">
              <w:rPr>
                <w:rFonts w:ascii="Times New Roman" w:hAnsi="Times New Roman" w:cs="Times New Roman"/>
                <w:sz w:val="28"/>
                <w:szCs w:val="28"/>
              </w:rPr>
              <w:t>https://binhphuoc.gov.vn/haiquan/doi-tac-hai-quan-doanh-nghiep/tai-lieu-doi-thoai-hq-dn-nam-2020-455.html</w:t>
            </w:r>
          </w:p>
        </w:tc>
      </w:tr>
      <w:tr w:rsidR="00CA164D" w:rsidRPr="0003650F" w:rsidTr="00BE4A7A">
        <w:trPr>
          <w:trHeight w:val="3122"/>
        </w:trPr>
        <w:tc>
          <w:tcPr>
            <w:tcW w:w="746" w:type="dxa"/>
            <w:vAlign w:val="center"/>
          </w:tcPr>
          <w:p w:rsidR="00CA164D" w:rsidRDefault="00CA164D" w:rsidP="00526F31">
            <w:pPr>
              <w:jc w:val="center"/>
              <w:rPr>
                <w:rFonts w:ascii="Times New Roman" w:hAnsi="Times New Roman" w:cs="Times New Roman"/>
                <w:sz w:val="28"/>
                <w:szCs w:val="28"/>
              </w:rPr>
            </w:pPr>
            <w:r>
              <w:rPr>
                <w:rFonts w:ascii="Times New Roman" w:hAnsi="Times New Roman" w:cs="Times New Roman"/>
                <w:sz w:val="28"/>
                <w:szCs w:val="28"/>
              </w:rPr>
              <w:t>1</w:t>
            </w:r>
            <w:r w:rsidR="00526F31">
              <w:rPr>
                <w:rFonts w:ascii="Times New Roman" w:hAnsi="Times New Roman" w:cs="Times New Roman"/>
                <w:sz w:val="28"/>
                <w:szCs w:val="28"/>
              </w:rPr>
              <w:t>8</w:t>
            </w:r>
          </w:p>
        </w:tc>
        <w:tc>
          <w:tcPr>
            <w:tcW w:w="5486" w:type="dxa"/>
            <w:vAlign w:val="center"/>
          </w:tcPr>
          <w:p w:rsidR="00CA164D" w:rsidRPr="00076D88" w:rsidRDefault="00CA164D" w:rsidP="00EF59E8">
            <w:pPr>
              <w:jc w:val="both"/>
              <w:rPr>
                <w:rFonts w:ascii="Times New Roman" w:hAnsi="Times New Roman"/>
                <w:color w:val="000000"/>
                <w:sz w:val="28"/>
                <w:szCs w:val="28"/>
              </w:rPr>
            </w:pPr>
            <w:r w:rsidRPr="00CA164D">
              <w:rPr>
                <w:rFonts w:ascii="Times New Roman" w:hAnsi="Times New Roman"/>
                <w:color w:val="000000"/>
                <w:sz w:val="28"/>
                <w:szCs w:val="28"/>
              </w:rPr>
              <w:t>Thông tư</w:t>
            </w:r>
            <w:r>
              <w:rPr>
                <w:rFonts w:ascii="Times New Roman" w:hAnsi="Times New Roman"/>
                <w:color w:val="000000"/>
                <w:sz w:val="28"/>
                <w:szCs w:val="28"/>
              </w:rPr>
              <w:t xml:space="preserve"> số 47/2019/TT-BGTVT </w:t>
            </w:r>
            <w:r w:rsidRPr="00CA164D">
              <w:rPr>
                <w:rFonts w:ascii="Times New Roman" w:hAnsi="Times New Roman"/>
                <w:color w:val="000000"/>
                <w:sz w:val="28"/>
                <w:szCs w:val="28"/>
              </w:rPr>
              <w:t>ngày 28/11/2019 sửa đổi, bổ sung hướng dẫn thi hành Hiệp định và Nghị định thư thực hiện Hiệp định vận tải đường bộ giữa Chính phủ nước Công hòa xã hội chủ nghĩa Việt Nam và Chính phủ Hoàng gia Campuchia</w:t>
            </w:r>
          </w:p>
        </w:tc>
        <w:tc>
          <w:tcPr>
            <w:tcW w:w="1560" w:type="dxa"/>
            <w:vAlign w:val="center"/>
          </w:tcPr>
          <w:p w:rsidR="00CA164D" w:rsidRPr="0003650F" w:rsidRDefault="0088240F" w:rsidP="00EF59E8">
            <w:pPr>
              <w:jc w:val="center"/>
              <w:rPr>
                <w:rFonts w:ascii="Times New Roman" w:hAnsi="Times New Roman" w:cs="Times New Roman"/>
                <w:sz w:val="28"/>
                <w:szCs w:val="28"/>
              </w:rPr>
            </w:pPr>
            <w:r>
              <w:rPr>
                <w:rFonts w:ascii="Times New Roman" w:hAnsi="Times New Roman" w:cs="Times New Roman"/>
                <w:sz w:val="28"/>
                <w:szCs w:val="28"/>
              </w:rPr>
              <w:t>28/11/2019</w:t>
            </w:r>
          </w:p>
        </w:tc>
        <w:tc>
          <w:tcPr>
            <w:tcW w:w="1984" w:type="dxa"/>
            <w:vAlign w:val="center"/>
          </w:tcPr>
          <w:p w:rsidR="00CA164D" w:rsidRDefault="00CA164D" w:rsidP="00EF59E8">
            <w:pPr>
              <w:jc w:val="center"/>
              <w:rPr>
                <w:rFonts w:ascii="Times New Roman" w:hAnsi="Times New Roman" w:cs="Times New Roman"/>
                <w:sz w:val="28"/>
                <w:szCs w:val="28"/>
              </w:rPr>
            </w:pPr>
            <w:r w:rsidRPr="00CA164D">
              <w:rPr>
                <w:rFonts w:ascii="Times New Roman" w:hAnsi="Times New Roman" w:cs="Times New Roman"/>
                <w:sz w:val="28"/>
                <w:szCs w:val="28"/>
              </w:rPr>
              <w:t>15/01/2020</w:t>
            </w:r>
          </w:p>
        </w:tc>
        <w:tc>
          <w:tcPr>
            <w:tcW w:w="2584" w:type="dxa"/>
            <w:vAlign w:val="center"/>
          </w:tcPr>
          <w:p w:rsidR="00CA164D" w:rsidRDefault="00CA164D" w:rsidP="00EF59E8">
            <w:pPr>
              <w:jc w:val="center"/>
              <w:rPr>
                <w:rFonts w:ascii="Times New Roman" w:hAnsi="Times New Roman" w:cs="Times New Roman"/>
                <w:sz w:val="28"/>
                <w:szCs w:val="28"/>
              </w:rPr>
            </w:pPr>
            <w:r>
              <w:rPr>
                <w:rFonts w:ascii="Times New Roman" w:hAnsi="Times New Roman" w:cs="Times New Roman"/>
                <w:sz w:val="28"/>
                <w:szCs w:val="28"/>
              </w:rPr>
              <w:t>Nội dung mới</w:t>
            </w:r>
          </w:p>
        </w:tc>
        <w:tc>
          <w:tcPr>
            <w:tcW w:w="1810" w:type="dxa"/>
            <w:vAlign w:val="center"/>
          </w:tcPr>
          <w:p w:rsidR="00CA164D" w:rsidRPr="00781329" w:rsidRDefault="00BE4A7A" w:rsidP="00EF59E8">
            <w:pPr>
              <w:jc w:val="center"/>
              <w:rPr>
                <w:rFonts w:ascii="Times New Roman" w:hAnsi="Times New Roman"/>
                <w:color w:val="000000"/>
                <w:sz w:val="28"/>
                <w:szCs w:val="28"/>
              </w:rPr>
            </w:pPr>
            <w:r w:rsidRPr="00BE4A7A">
              <w:rPr>
                <w:rFonts w:ascii="Times New Roman" w:hAnsi="Times New Roman"/>
                <w:color w:val="000000"/>
                <w:sz w:val="28"/>
                <w:szCs w:val="28"/>
              </w:rPr>
              <w:t>https://binhphuoc.gov.vn/haiquan/doi-tac-hai-quan-doanh-nghiep/tai-lieu-doi-thoai-hq-dn-nam-2020-455.html</w:t>
            </w:r>
          </w:p>
        </w:tc>
      </w:tr>
    </w:tbl>
    <w:p w:rsidR="0003650F" w:rsidRDefault="0003650F" w:rsidP="003C3B49"/>
    <w:sectPr w:rsidR="0003650F" w:rsidSect="001F44A5">
      <w:headerReference w:type="default" r:id="rId20"/>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D6E" w:rsidRDefault="001F3D6E" w:rsidP="001F44A5">
      <w:pPr>
        <w:spacing w:after="0" w:line="240" w:lineRule="auto"/>
      </w:pPr>
      <w:r>
        <w:separator/>
      </w:r>
    </w:p>
  </w:endnote>
  <w:endnote w:type="continuationSeparator" w:id="0">
    <w:p w:rsidR="001F3D6E" w:rsidRDefault="001F3D6E" w:rsidP="001F4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D6E" w:rsidRDefault="001F3D6E" w:rsidP="001F44A5">
      <w:pPr>
        <w:spacing w:after="0" w:line="240" w:lineRule="auto"/>
      </w:pPr>
      <w:r>
        <w:separator/>
      </w:r>
    </w:p>
  </w:footnote>
  <w:footnote w:type="continuationSeparator" w:id="0">
    <w:p w:rsidR="001F3D6E" w:rsidRDefault="001F3D6E" w:rsidP="001F44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911499"/>
      <w:docPartObj>
        <w:docPartGallery w:val="Page Numbers (Top of Page)"/>
        <w:docPartUnique/>
      </w:docPartObj>
    </w:sdtPr>
    <w:sdtEndPr>
      <w:rPr>
        <w:rFonts w:ascii="Times New Roman" w:hAnsi="Times New Roman" w:cs="Times New Roman"/>
        <w:noProof/>
        <w:sz w:val="28"/>
        <w:szCs w:val="28"/>
      </w:rPr>
    </w:sdtEndPr>
    <w:sdtContent>
      <w:p w:rsidR="001F44A5" w:rsidRPr="001F44A5" w:rsidRDefault="001F44A5">
        <w:pPr>
          <w:pStyle w:val="Header"/>
          <w:jc w:val="center"/>
          <w:rPr>
            <w:rFonts w:ascii="Times New Roman" w:hAnsi="Times New Roman" w:cs="Times New Roman"/>
            <w:sz w:val="28"/>
            <w:szCs w:val="28"/>
          </w:rPr>
        </w:pPr>
        <w:r w:rsidRPr="001F44A5">
          <w:rPr>
            <w:rFonts w:ascii="Times New Roman" w:hAnsi="Times New Roman" w:cs="Times New Roman"/>
            <w:sz w:val="28"/>
            <w:szCs w:val="28"/>
          </w:rPr>
          <w:fldChar w:fldCharType="begin"/>
        </w:r>
        <w:r w:rsidRPr="001F44A5">
          <w:rPr>
            <w:rFonts w:ascii="Times New Roman" w:hAnsi="Times New Roman" w:cs="Times New Roman"/>
            <w:sz w:val="28"/>
            <w:szCs w:val="28"/>
          </w:rPr>
          <w:instrText xml:space="preserve"> PAGE   \* MERGEFORMAT </w:instrText>
        </w:r>
        <w:r w:rsidRPr="001F44A5">
          <w:rPr>
            <w:rFonts w:ascii="Times New Roman" w:hAnsi="Times New Roman" w:cs="Times New Roman"/>
            <w:sz w:val="28"/>
            <w:szCs w:val="28"/>
          </w:rPr>
          <w:fldChar w:fldCharType="separate"/>
        </w:r>
        <w:r w:rsidR="00BE4A7A">
          <w:rPr>
            <w:rFonts w:ascii="Times New Roman" w:hAnsi="Times New Roman" w:cs="Times New Roman"/>
            <w:noProof/>
            <w:sz w:val="28"/>
            <w:szCs w:val="28"/>
          </w:rPr>
          <w:t>4</w:t>
        </w:r>
        <w:r w:rsidRPr="001F44A5">
          <w:rPr>
            <w:rFonts w:ascii="Times New Roman" w:hAnsi="Times New Roman" w:cs="Times New Roman"/>
            <w:noProof/>
            <w:sz w:val="28"/>
            <w:szCs w:val="28"/>
          </w:rPr>
          <w:fldChar w:fldCharType="end"/>
        </w:r>
      </w:p>
    </w:sdtContent>
  </w:sdt>
  <w:p w:rsidR="001F44A5" w:rsidRDefault="001F44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50F"/>
    <w:rsid w:val="0003650F"/>
    <w:rsid w:val="00076D88"/>
    <w:rsid w:val="00113DF8"/>
    <w:rsid w:val="00142462"/>
    <w:rsid w:val="001F3D6E"/>
    <w:rsid w:val="001F44A5"/>
    <w:rsid w:val="00290EB5"/>
    <w:rsid w:val="002A6871"/>
    <w:rsid w:val="002C3CE7"/>
    <w:rsid w:val="002D5D0A"/>
    <w:rsid w:val="002E403F"/>
    <w:rsid w:val="003263AA"/>
    <w:rsid w:val="00357C3C"/>
    <w:rsid w:val="00376E0C"/>
    <w:rsid w:val="003B19D5"/>
    <w:rsid w:val="003C3B49"/>
    <w:rsid w:val="003D2FDA"/>
    <w:rsid w:val="004303B3"/>
    <w:rsid w:val="00440C93"/>
    <w:rsid w:val="00466F4D"/>
    <w:rsid w:val="0048649E"/>
    <w:rsid w:val="00486999"/>
    <w:rsid w:val="0048706F"/>
    <w:rsid w:val="004962F1"/>
    <w:rsid w:val="004B014E"/>
    <w:rsid w:val="00512382"/>
    <w:rsid w:val="00526F31"/>
    <w:rsid w:val="00553ED1"/>
    <w:rsid w:val="00584DF9"/>
    <w:rsid w:val="00587106"/>
    <w:rsid w:val="005C0702"/>
    <w:rsid w:val="0067484F"/>
    <w:rsid w:val="006D0539"/>
    <w:rsid w:val="0073700C"/>
    <w:rsid w:val="007745E9"/>
    <w:rsid w:val="00781329"/>
    <w:rsid w:val="00781E4D"/>
    <w:rsid w:val="007D72B4"/>
    <w:rsid w:val="00833379"/>
    <w:rsid w:val="0088240F"/>
    <w:rsid w:val="008D29B9"/>
    <w:rsid w:val="008E43F0"/>
    <w:rsid w:val="0091339B"/>
    <w:rsid w:val="00917D22"/>
    <w:rsid w:val="00923D34"/>
    <w:rsid w:val="00973D6F"/>
    <w:rsid w:val="009810EE"/>
    <w:rsid w:val="009849A6"/>
    <w:rsid w:val="009C0302"/>
    <w:rsid w:val="009C51F2"/>
    <w:rsid w:val="009D544E"/>
    <w:rsid w:val="009E36D8"/>
    <w:rsid w:val="00A01586"/>
    <w:rsid w:val="00A30281"/>
    <w:rsid w:val="00A326A2"/>
    <w:rsid w:val="00A33D42"/>
    <w:rsid w:val="00A34E19"/>
    <w:rsid w:val="00B14BE8"/>
    <w:rsid w:val="00B21D70"/>
    <w:rsid w:val="00BD018C"/>
    <w:rsid w:val="00BD3B00"/>
    <w:rsid w:val="00BE4A7A"/>
    <w:rsid w:val="00C26999"/>
    <w:rsid w:val="00C5694D"/>
    <w:rsid w:val="00CA164D"/>
    <w:rsid w:val="00CB53C8"/>
    <w:rsid w:val="00D37953"/>
    <w:rsid w:val="00D71E32"/>
    <w:rsid w:val="00DF3F03"/>
    <w:rsid w:val="00E0117E"/>
    <w:rsid w:val="00E44E65"/>
    <w:rsid w:val="00EA2200"/>
    <w:rsid w:val="00EF59E8"/>
    <w:rsid w:val="00F426AD"/>
    <w:rsid w:val="00F42E0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3F819"/>
  <w15:docId w15:val="{EDCB73C9-DD53-4A34-BB4C-FD4455E46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5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650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326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26A2"/>
    <w:rPr>
      <w:rFonts w:ascii="Segoe UI" w:hAnsi="Segoe UI" w:cs="Segoe UI"/>
      <w:sz w:val="18"/>
      <w:szCs w:val="18"/>
    </w:rPr>
  </w:style>
  <w:style w:type="character" w:styleId="Hyperlink">
    <w:name w:val="Hyperlink"/>
    <w:basedOn w:val="DefaultParagraphFont"/>
    <w:uiPriority w:val="99"/>
    <w:semiHidden/>
    <w:unhideWhenUsed/>
    <w:rsid w:val="00EF59E8"/>
    <w:rPr>
      <w:color w:val="0000FF"/>
      <w:u w:val="single"/>
    </w:rPr>
  </w:style>
  <w:style w:type="paragraph" w:styleId="Header">
    <w:name w:val="header"/>
    <w:basedOn w:val="Normal"/>
    <w:link w:val="HeaderChar"/>
    <w:uiPriority w:val="99"/>
    <w:unhideWhenUsed/>
    <w:rsid w:val="001F44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44A5"/>
  </w:style>
  <w:style w:type="paragraph" w:styleId="Footer">
    <w:name w:val="footer"/>
    <w:basedOn w:val="Normal"/>
    <w:link w:val="FooterChar"/>
    <w:uiPriority w:val="99"/>
    <w:unhideWhenUsed/>
    <w:rsid w:val="001F44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44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link.thuvienphapluat.vn/Redirect.aspx?us=219062&amp;tl=2622&amp;re=0=hSMGNITTZMeTkwYUhWMmFXVnVjR2hoY0d4MVlYUXVkbTR2ZG1GdUxXSmhiaTlVYUhWbExWQm9hUzFNWlMxUWFHa3ZUSFZoZEMxeGRXRnVMV3g1TFhSb2RXVXRNakF4T1Mwek9EYzFPVFV1WVhOd2VBPTYU" TargetMode="External"/><Relationship Id="rId13" Type="http://schemas.openxmlformats.org/officeDocument/2006/relationships/hyperlink" Target="https://elink.thuvienphapluat.vn/Redirect.aspx?us=219062&amp;tl=3041&amp;re===hSMGNITTZMeTkwYUhWMmFXVnVjR2hoY0d4MVlYUXVkbTR2ZG1GdUxXSmhiaTlZZFdGMExXNW9ZWEF0YTJoaGRTOVVhRzl1WnkxMGRTMDRNQzB5TURFNUxWUlVMVUpVUXkxMGFIVXRkSFZqTFdoaGFTMXhkV0Z1TFhGMVlXNHRiSGt0ZEdoMVpTMXdhR2t0ZG1FdGJHVXRjR2hwTFdSdmFTMTJiMmt0YUdGdVp5MW9iMkV0ZUhWaGRDMXVhR0Z3TFd0b1lYVXROREk1TkRjekxtRnpjSGcvYm1WM2MybGtQVEkyTWprMQYU" TargetMode="External"/><Relationship Id="rId18" Type="http://schemas.openxmlformats.org/officeDocument/2006/relationships/hyperlink" Target="https://elink.thuvienphapluat.vn/Redirect.aspx?us=219062&amp;tl=2340&amp;re===hSMGNITTZMeTkwYUhWMmFXVnVjR2hoY0d4MVlYUXVkbTR2ZG1GdUxXSmhiaTlZZFdGMExXNW9ZWEF0YTJoaGRTOVJkWGxsZEMxa2FXNW9MVEU0TFRJd01Ua3RVVVF0VkZSbkxXNW9ZWEF0YTJoaGRTMXRZWGt0Ylc5akxYUm9hV1YwTFdKcExXUmhlUzFqYUhWNVpXNHRZMjl1WnkxdVoyaGxMV1JoTFhGMVlTMXpkUzFrZFc1bkxUUXhNakUwTXk1aGMzQjRQMjVsZDNOcFpEMHlOREE1T1E9PQYU"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elink.thuvienphapluat.vn/Redirect.aspx?us=219062&amp;tl=3835&amp;re=Q=hSMGNITTZMeTkwYUhWMmFXVnVjR2hoY0d4MVlYUXVkbTR2ZG1GdUxXSmhiaTlVYUhWdmJtY3RiV0ZwTDFSb2IyNW5MWFIxTFRRM0xUSXdNakF0VkZRdFFsUkRMWFJvYjJrdFpHbGxiUzF1YjNBdFkyaDFibWN0ZEhVdGVIVmhkQzE0ZFMxb1lXNW5MV2h2WVMxdWFHRndMV3RvWVhVdGRISnZibWN0UTI5MmFXUXRNVGt0TkRRek56QXdMbUZ6Y0hnL2JtVjNjMmxrUFRJNU1URTYU" TargetMode="External"/><Relationship Id="rId12" Type="http://schemas.openxmlformats.org/officeDocument/2006/relationships/hyperlink" Target="https://elink.thuvienphapluat.vn/Redirect.aspx?us=219062&amp;tl=2994&amp;re=0=hSMGNITTZMeTkwYUhWMmFXVnVjR2hoY0d4MVlYUXVkbTR2ZG1GdUxXSmhiaTlZZFdGMExXNW9ZWEF0YTJoaGRTOVVhRzl1WnkxMGRTMHlNeTB5TURFNUxWUlVMVUpEVkMxcmFHOXVaeTFoY0Mxa2RXNW5MV2hoYmkxdVoyRmphQzEwYUhWbExYRjFZVzR0Ym1oaGNDMXJhR0YxTFdSMWIyNW5MVFF5T0RVeU9TNWhjM0I0UDI1bGQzTnBaRDB5TmpFME13PTYU" TargetMode="External"/><Relationship Id="rId17" Type="http://schemas.openxmlformats.org/officeDocument/2006/relationships/hyperlink" Target="https://elink.thuvienphapluat.vn/Redirect.aspx?us=219062&amp;tl=3143&amp;re===hSMGNITTZMeTkwYUhWMmFXVnVjR2hoY0d4MVlYUXVkbTR2ZG1GdUxXSmhiaTlVYUhWdmJtY3RiV0ZwTDFSb2IyNW5MWFIxTFRJeUxUSXdNVGt0VkZRdFFrTlVMWFJoYlMxdVozVnVaeTFyYVc1b0xXUnZZVzVvTFdOb2RYbGxiaTFyYUdGMUxXNW9ZWEF0WjI4dFpHRnVMV1JsTFhSaGFTMTRkV0YwTFhOaGJtY3RTRzloTFV0NUxUUXlPRFUyTmk1aGMzQjRQMjVsZDNOcFpEMHlOalU1TkE9PQYU" TargetMode="External"/><Relationship Id="rId2" Type="http://schemas.openxmlformats.org/officeDocument/2006/relationships/settings" Target="settings.xml"/><Relationship Id="rId16" Type="http://schemas.openxmlformats.org/officeDocument/2006/relationships/hyperlink" Target="https://elink.thuvienphapluat.vn/Redirect.aspx?us=219062&amp;tl=3181&amp;re=kzhSMGNITTZMeTkwYUhWMmFXVnVjR2hoY0d4MVlYUXVkbTR2ZG1GdUxXSmhiaTlZZFdGMExXNW9ZWEF0YTJoaGRTOU9aMmhwTFdScGJtZ3RPRFV0TWpBeE9TMU9SQzFEVUMxMGFIVmpMV2hwWlc0dGRHaDFMWFIxWXkxb1lXNW9MV05vYVc1b0xYUm9aVzh0WTI4dFkyaGxMVzF2ZEMxamRXRXRjWFZ2WXkxbmFXRXRRVk5GUVU0dE5ESTROekF4TG1GemNIZy9ibVYzYzJsa1BUSTJOekYU"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elink.thuvienphapluat.vn/Redirect.aspx?us=219062&amp;tl=3900&amp;re===hSMGNITTZMeTkwYUhWMmFXVnVjR2hoY0d4MVlYUXVkbTR2ZG1GdUxXSmhiaTlZZFdGMExXNW9ZWEF0YTJoaGRTOU9aMmhwTFdScGJtZ3ROamN0TWpBeU1DMU9SQzFEVUMxemRXRXRaRzlwTFRZNExUSXdNVFl0VGtRdFExQXRaR2xsZFMxcmFXVnVMV3RwYm1ndFpHOWhibWd0YUdGdVp5MXRhV1Z1TFhSb2RXVXRhMmh2TFdKaGFTMHpPRGswTXpZdVlYTndlRDl1WlhkemFXUTlNamswTkRJPQYU" TargetMode="External"/><Relationship Id="rId11" Type="http://schemas.openxmlformats.org/officeDocument/2006/relationships/hyperlink" Target="https://elink.thuvienphapluat.vn/Redirect.aspx?us=219062&amp;tl=3024&amp;re=E=hSMGNITTZMeTkwYUhWMmFXVnVjR2hoY0d4MVlYUXVkbTR2ZG1GdUxXSmhiaTlVYUhWbExWQm9hUzFNWlMxUWFHa3ZUbWRvYVMxa2FXNW9MVGt5TFRJd01Ua3RUa1F0UTFBdFltbGxkUzEwYUhWbExXNW9ZWEF0YTJoaGRTMTFkUzFrWVdrdFpHRmpMV0pwWlhRdFoybDFZUzFXYVdWMExVNWhiUzFEWVcxd2RXTm9hV0V0TkRJNU1qRTBMbUZ6Y0hnL2JtVjNjMmxrUFRJMk1qTTYU" TargetMode="External"/><Relationship Id="rId5" Type="http://schemas.openxmlformats.org/officeDocument/2006/relationships/endnotes" Target="endnotes.xml"/><Relationship Id="rId15" Type="http://schemas.openxmlformats.org/officeDocument/2006/relationships/hyperlink" Target="https://elink.thuvienphapluat.vn/Redirect.aspx?us=219062&amp;tl=3214&amp;re=0=hSMGNITTZMeTkwYUhWMmFXVnVjR2hoY0d4MVlYUXVkbTR2ZG1GdUxXSmhiaTlVYUhWdmJtY3RiV0ZwTDA1bmFHa3RjWFY1WlhRdE1URTVMVTVSTFVOUUxUSXdNVGt0Y1hWaGJpMXNlUzF3YUc5dVp5MWphRzl1WnkxbmFXRnVMV3hoYmkxNGRXRjBMWGgxTFdOb2RYbGxiaTEwWVdrdGFHRnVaeTFvYjJFdFltRjBMV2h2Y0Mxd2FHRndMVFF6TWpJME5TNWhjM0I0UDI1bGQzTnBaRDB5TmpneU5BPTYU" TargetMode="External"/><Relationship Id="rId10" Type="http://schemas.openxmlformats.org/officeDocument/2006/relationships/hyperlink" Target="https://elink.thuvienphapluat.vn/Redirect.aspx?us=219062&amp;tl=3097&amp;re===hSMGNITTZMeTkwYUhWMmFXVnVjR2hoY0d4MVlYUXVkbTR2ZG1GdUxXSmhiaTlVYUhWbExWQm9hUzFNWlMxUWFHa3ZUbWRvYVMxeGRYbGxkQzA1TkMweU1ERTVMVkZJTVRRdGEyaHZZVzVvTFc1dkxYUnBaVzR0ZEdoMVpTMTRiMkV0Ym04dGRHbGxiaTF3YUdGMExXTm9ZVzB0Ym05d0xYWnZhUzF1WjNWdmFTMXViM0F0ZEdoMVpTMHpOelUxT1RrdVlYTndlRDl1WlhkemFXUTlNalkwT0RFPQYU" TargetMode="External"/><Relationship Id="rId19" Type="http://schemas.openxmlformats.org/officeDocument/2006/relationships/hyperlink" Target="https://elink.thuvienphapluat.vn/Redirect.aspx?us=219062&amp;tl=2851&amp;re=0=hSMGNITTZMeTkwYUhWMmFXVnVjR2hoY0d4MVlYUXVkbTR2ZG1GdUxXSmhiaTlZZFdGMExXNW9ZWEF0YTJoaGRTOVVhRzl1WnkxMGRTMDJNaTB5TURFNUxWUlVMVUpVUXkxemRXRXRaRzlwTFZSb2IyNW5MWFIxTFRNNExUSXdNVGd0VkZRdFFsUkRMWGhoWXkxa2FXNW9MWGgxWVhRdGVIVXRhR0Z1Wnkxb2IyRXRlSFZoZEMxcmFHRjFMVFF5TkRJNE5pNWhjM0I0UDI1bGQzTnBaRDB5TlRZMk5nPTYU" TargetMode="External"/><Relationship Id="rId4" Type="http://schemas.openxmlformats.org/officeDocument/2006/relationships/footnotes" Target="footnotes.xml"/><Relationship Id="rId9" Type="http://schemas.openxmlformats.org/officeDocument/2006/relationships/hyperlink" Target="https://elink.thuvienphapluat.vn/Redirect.aspx?us=219062&amp;tl=3825&amp;re===hSMGNITTZMeTkwYUhWMmFXVnVjR2hoY0d4MVlYUXVkbTR2ZG1GdUxXSmhiaTlZZFdGMExXNW9ZWEF0YTJoaGRTOU9aMmhwTFdScGJtZ3ROVGN0TWpBeU1DMU9SQzFEVUMxemRXRXRaRzlwTFU1bmFHa3RaR2x1YUMweE1qSXRNakF4TmkxT1JDMURVQzFDYVdWMUxYUm9kV1V0ZUhWaGRDMXVhR0Z3TFd0b1lYVXRkWFV0WkdGcExUUTBNelU1T1M1aGMzQjRQMjVsZDNOcFpEMHlPVEV3TUE9PQYU" TargetMode="External"/><Relationship Id="rId14" Type="http://schemas.openxmlformats.org/officeDocument/2006/relationships/hyperlink" Target="https://elink.thuvienphapluat.vn/Redirect.aspx?us=219062&amp;tl=3906&amp;re===hSMGNITTZMeTkwYUhWMmFXVnVjR2hoY0d4MVlYUXVkbTR2ZG1GdUxXSmhiaTlZZFdGMExXNW9ZWEF0YTJoaGRTOVVhRzl1WnkxMGRTMHdPUzB5TURJd0xWUlVMVUpEVkMxaGNDMWtkVzVuTFdOMVlTMXJhR0YxTFc1b1lYQXRlSFZoZEMxcmFHRjFMV1J2YVMxMmIya3RhR0Z1Wnkxb2IyRXRkR0Z0TFc1b1lYQXRkR0ZwTFhoMVlYUXRORFF5TnprNUxtRnpjSGcvYm1WM2MybGtQVEk1TkRndwY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1651</Words>
  <Characters>9412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quangpn</dc:creator>
  <cp:lastModifiedBy>Tam, Le Ngoc (BPH)</cp:lastModifiedBy>
  <cp:revision>24</cp:revision>
  <cp:lastPrinted>2020-06-24T07:56:00Z</cp:lastPrinted>
  <dcterms:created xsi:type="dcterms:W3CDTF">2020-07-03T02:20:00Z</dcterms:created>
  <dcterms:modified xsi:type="dcterms:W3CDTF">2020-07-07T01:58:00Z</dcterms:modified>
</cp:coreProperties>
</file>